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F0" w:rsidRPr="00BA43A7" w:rsidRDefault="000C42F0" w:rsidP="00CD0BF8">
      <w:pPr>
        <w:pStyle w:val="Title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BA43A7">
        <w:rPr>
          <w:rFonts w:ascii="Times New Roman" w:hAnsi="Times New Roman" w:cs="Times New Roman"/>
          <w:sz w:val="32"/>
          <w:szCs w:val="32"/>
        </w:rPr>
        <w:t>Running head: Setting the Stage</w:t>
      </w: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0C42F0">
      <w:pPr>
        <w:spacing w:line="480" w:lineRule="auto"/>
        <w:jc w:val="center"/>
        <w:rPr>
          <w:rFonts w:ascii="Times New Roman" w:hAnsi="Times New Roman" w:cs="Times New Roman"/>
        </w:rPr>
      </w:pPr>
    </w:p>
    <w:p w:rsidR="000C42F0" w:rsidRDefault="0048653C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Gwendolyn Andrus</w:t>
      </w:r>
    </w:p>
    <w:p w:rsidR="000C42F0" w:rsidRDefault="006E65A9" w:rsidP="00813593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Setting the Stage: The Making of a Practicum</w:t>
      </w:r>
    </w:p>
    <w:p w:rsidR="000C42F0" w:rsidRDefault="000C42F0" w:rsidP="00813593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Grand Canyon University: TEC 591</w:t>
      </w:r>
    </w:p>
    <w:p w:rsidR="000C42F0" w:rsidRDefault="0048653C" w:rsidP="00813593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January 9, 2013</w:t>
      </w:r>
      <w:r w:rsidR="000C42F0">
        <w:rPr>
          <w:rFonts w:ascii="Times New Roman" w:hAnsi="Times New Roman" w:cs="Times New Roman"/>
        </w:rPr>
        <w:t xml:space="preserve"> </w:t>
      </w:r>
      <w:r w:rsidR="000C42F0">
        <w:rPr>
          <w:rFonts w:ascii="Times New Roman" w:hAnsi="Times New Roman" w:cs="Times New Roman"/>
        </w:rPr>
        <w:br/>
      </w:r>
      <w:r w:rsidR="000C42F0">
        <w:rPr>
          <w:rFonts w:ascii="Times New Roman" w:hAnsi="Times New Roman" w:cs="Times New Roman"/>
        </w:rPr>
        <w:br/>
      </w:r>
    </w:p>
    <w:p w:rsidR="000C42F0" w:rsidRDefault="000C42F0" w:rsidP="00670CF1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</w:rPr>
        <w:lastRenderedPageBreak/>
        <w:t>Setting the Stage:</w:t>
      </w:r>
      <w:r w:rsidR="00D32911">
        <w:rPr>
          <w:rFonts w:ascii="Times New Roman" w:hAnsi="Times New Roman" w:cs="Times New Roman"/>
        </w:rPr>
        <w:t xml:space="preserve"> A</w:t>
      </w:r>
      <w:r w:rsidR="004865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Practicum</w:t>
      </w:r>
      <w:r w:rsidR="00D32911">
        <w:rPr>
          <w:rFonts w:ascii="Times New Roman" w:hAnsi="Times New Roman" w:cs="Times New Roman"/>
        </w:rPr>
        <w:t xml:space="preserve"> in the Making</w:t>
      </w:r>
    </w:p>
    <w:p w:rsidR="000C42F0" w:rsidRPr="004C71FD" w:rsidRDefault="000C42F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94F79">
        <w:rPr>
          <w:rFonts w:ascii="Times New Roman" w:hAnsi="Times New Roman" w:cs="Times New Roman"/>
        </w:rPr>
        <w:t xml:space="preserve">A positive outcome of a Practicum weighs a great deal on observing the present </w:t>
      </w:r>
      <w:r w:rsidR="001F14DF">
        <w:rPr>
          <w:rFonts w:ascii="Times New Roman" w:hAnsi="Times New Roman" w:cs="Times New Roman"/>
        </w:rPr>
        <w:t xml:space="preserve">technology </w:t>
      </w:r>
      <w:r w:rsidR="006D2C0F">
        <w:rPr>
          <w:rFonts w:ascii="Times New Roman" w:hAnsi="Times New Roman" w:cs="Times New Roman"/>
        </w:rPr>
        <w:t>level, the</w:t>
      </w:r>
      <w:r w:rsidR="00694F79">
        <w:rPr>
          <w:rFonts w:ascii="Times New Roman" w:hAnsi="Times New Roman" w:cs="Times New Roman"/>
        </w:rPr>
        <w:t xml:space="preserve"> needs of those involved</w:t>
      </w:r>
      <w:r w:rsidR="006D2C0F">
        <w:rPr>
          <w:rFonts w:ascii="Times New Roman" w:hAnsi="Times New Roman" w:cs="Times New Roman"/>
        </w:rPr>
        <w:t>,</w:t>
      </w:r>
      <w:r w:rsidR="006F7007">
        <w:rPr>
          <w:rFonts w:ascii="Times New Roman" w:hAnsi="Times New Roman" w:cs="Times New Roman"/>
        </w:rPr>
        <w:t xml:space="preserve"> and accommodating the</w:t>
      </w:r>
      <w:r w:rsidR="006D2C0F">
        <w:rPr>
          <w:rFonts w:ascii="Times New Roman" w:hAnsi="Times New Roman" w:cs="Times New Roman"/>
        </w:rPr>
        <w:t>ir</w:t>
      </w:r>
      <w:r w:rsidR="005D3C75">
        <w:rPr>
          <w:rFonts w:ascii="Times New Roman" w:hAnsi="Times New Roman" w:cs="Times New Roman"/>
        </w:rPr>
        <w:t xml:space="preserve"> </w:t>
      </w:r>
      <w:r w:rsidR="006D2C0F">
        <w:rPr>
          <w:rFonts w:ascii="Times New Roman" w:hAnsi="Times New Roman" w:cs="Times New Roman"/>
        </w:rPr>
        <w:t xml:space="preserve">level and </w:t>
      </w:r>
      <w:r w:rsidR="005D3C75">
        <w:rPr>
          <w:rFonts w:ascii="Times New Roman" w:hAnsi="Times New Roman" w:cs="Times New Roman"/>
        </w:rPr>
        <w:t>needs</w:t>
      </w:r>
      <w:r w:rsidR="00694F79">
        <w:rPr>
          <w:rFonts w:ascii="Times New Roman" w:hAnsi="Times New Roman" w:cs="Times New Roman"/>
        </w:rPr>
        <w:t xml:space="preserve">.  </w:t>
      </w:r>
      <w:r w:rsidR="00FE3251">
        <w:rPr>
          <w:rFonts w:ascii="Times New Roman" w:hAnsi="Times New Roman" w:cs="Times New Roman"/>
        </w:rPr>
        <w:t xml:space="preserve">Meeting the </w:t>
      </w:r>
      <w:r w:rsidR="001F14DF">
        <w:rPr>
          <w:rFonts w:ascii="Times New Roman" w:hAnsi="Times New Roman" w:cs="Times New Roman"/>
        </w:rPr>
        <w:t xml:space="preserve">technology </w:t>
      </w:r>
      <w:r w:rsidR="006D2C0F">
        <w:rPr>
          <w:rFonts w:ascii="Times New Roman" w:hAnsi="Times New Roman" w:cs="Times New Roman"/>
        </w:rPr>
        <w:t>desires</w:t>
      </w:r>
      <w:r w:rsidR="00FE3251">
        <w:rPr>
          <w:rFonts w:ascii="Times New Roman" w:hAnsi="Times New Roman" w:cs="Times New Roman"/>
        </w:rPr>
        <w:t xml:space="preserve"> of the learners should be a transition that </w:t>
      </w:r>
      <w:r w:rsidR="006D2C0F">
        <w:rPr>
          <w:rFonts w:ascii="Times New Roman" w:hAnsi="Times New Roman" w:cs="Times New Roman"/>
        </w:rPr>
        <w:t>promotes motivation, and is</w:t>
      </w:r>
      <w:r w:rsidR="006F7007">
        <w:rPr>
          <w:rFonts w:ascii="Times New Roman" w:hAnsi="Times New Roman" w:cs="Times New Roman"/>
        </w:rPr>
        <w:t xml:space="preserve"> </w:t>
      </w:r>
      <w:r w:rsidR="00253458">
        <w:rPr>
          <w:rFonts w:ascii="Times New Roman" w:hAnsi="Times New Roman" w:cs="Times New Roman"/>
        </w:rPr>
        <w:t>co</w:t>
      </w:r>
      <w:r w:rsidR="006D2C0F">
        <w:rPr>
          <w:rFonts w:ascii="Times New Roman" w:hAnsi="Times New Roman" w:cs="Times New Roman"/>
        </w:rPr>
        <w:t>nd</w:t>
      </w:r>
      <w:r w:rsidR="00373CC0">
        <w:rPr>
          <w:rFonts w:ascii="Times New Roman" w:hAnsi="Times New Roman" w:cs="Times New Roman"/>
        </w:rPr>
        <w:t>uctive to learning; as well as</w:t>
      </w:r>
      <w:r w:rsidR="006D2C0F">
        <w:rPr>
          <w:rFonts w:ascii="Times New Roman" w:hAnsi="Times New Roman" w:cs="Times New Roman"/>
        </w:rPr>
        <w:t xml:space="preserve"> </w:t>
      </w:r>
      <w:r w:rsidR="00253458">
        <w:rPr>
          <w:rFonts w:ascii="Times New Roman" w:hAnsi="Times New Roman" w:cs="Times New Roman"/>
        </w:rPr>
        <w:t xml:space="preserve">ensuring the learners </w:t>
      </w:r>
      <w:r w:rsidR="00FE3251">
        <w:rPr>
          <w:rFonts w:ascii="Times New Roman" w:hAnsi="Times New Roman" w:cs="Times New Roman"/>
        </w:rPr>
        <w:t>become the best 21</w:t>
      </w:r>
      <w:r w:rsidR="00FE3251" w:rsidRPr="00FE3251">
        <w:rPr>
          <w:rFonts w:ascii="Times New Roman" w:hAnsi="Times New Roman" w:cs="Times New Roman"/>
          <w:vertAlign w:val="superscript"/>
        </w:rPr>
        <w:t>st</w:t>
      </w:r>
      <w:r w:rsidR="00FE3251">
        <w:rPr>
          <w:rFonts w:ascii="Times New Roman" w:hAnsi="Times New Roman" w:cs="Times New Roman"/>
        </w:rPr>
        <w:t xml:space="preserve"> Century Skill</w:t>
      </w:r>
      <w:r w:rsidR="006D2C0F">
        <w:rPr>
          <w:rFonts w:ascii="Times New Roman" w:hAnsi="Times New Roman" w:cs="Times New Roman"/>
        </w:rPr>
        <w:t>ed</w:t>
      </w:r>
      <w:r w:rsidR="00FE3251">
        <w:rPr>
          <w:rFonts w:ascii="Times New Roman" w:hAnsi="Times New Roman" w:cs="Times New Roman"/>
        </w:rPr>
        <w:t xml:space="preserve"> Learners</w:t>
      </w:r>
      <w:r w:rsidR="000502E2">
        <w:rPr>
          <w:rFonts w:ascii="Times New Roman" w:hAnsi="Times New Roman" w:cs="Times New Roman"/>
        </w:rPr>
        <w:t xml:space="preserve"> </w:t>
      </w:r>
      <w:r w:rsidR="00E13F31">
        <w:rPr>
          <w:rFonts w:ascii="Times New Roman" w:hAnsi="Times New Roman" w:cs="Times New Roman"/>
        </w:rPr>
        <w:t xml:space="preserve">mirroring </w:t>
      </w:r>
      <w:r w:rsidR="00FE3251">
        <w:rPr>
          <w:rFonts w:ascii="Times New Roman" w:hAnsi="Times New Roman" w:cs="Times New Roman"/>
        </w:rPr>
        <w:t>productive educators and students.</w:t>
      </w:r>
    </w:p>
    <w:p w:rsidR="000C42F0" w:rsidRDefault="0066391B" w:rsidP="00D37C6D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Reflection on Present</w:t>
      </w:r>
      <w:r w:rsidR="000C42F0">
        <w:rPr>
          <w:rFonts w:ascii="Times New Roman" w:hAnsi="Times New Roman" w:cs="Times New Roman"/>
        </w:rPr>
        <w:t xml:space="preserve"> Skills</w:t>
      </w:r>
    </w:p>
    <w:p w:rsidR="000C42F0" w:rsidRDefault="003E17FD" w:rsidP="00CF465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Beginning the</w:t>
      </w:r>
      <w:r w:rsidR="0010461C">
        <w:rPr>
          <w:rFonts w:ascii="Times New Roman" w:hAnsi="Times New Roman" w:cs="Times New Roman"/>
        </w:rPr>
        <w:t xml:space="preserve"> Master </w:t>
      </w:r>
      <w:r>
        <w:rPr>
          <w:rFonts w:ascii="Times New Roman" w:hAnsi="Times New Roman" w:cs="Times New Roman"/>
        </w:rPr>
        <w:t xml:space="preserve">program </w:t>
      </w:r>
      <w:r w:rsidR="0010461C">
        <w:rPr>
          <w:rFonts w:ascii="Times New Roman" w:hAnsi="Times New Roman" w:cs="Times New Roman"/>
        </w:rPr>
        <w:t>as a technology teacher</w:t>
      </w:r>
      <w:r>
        <w:rPr>
          <w:rFonts w:ascii="Times New Roman" w:hAnsi="Times New Roman" w:cs="Times New Roman"/>
        </w:rPr>
        <w:t>,</w:t>
      </w:r>
      <w:r w:rsidR="0010461C">
        <w:rPr>
          <w:rFonts w:ascii="Times New Roman" w:hAnsi="Times New Roman" w:cs="Times New Roman"/>
        </w:rPr>
        <w:t xml:space="preserve"> I had many technology skills such as </w:t>
      </w:r>
      <w:r w:rsidR="001E24DD">
        <w:rPr>
          <w:rFonts w:ascii="Times New Roman" w:hAnsi="Times New Roman" w:cs="Times New Roman"/>
        </w:rPr>
        <w:t>multi-media</w:t>
      </w:r>
      <w:r w:rsidR="000C42F0">
        <w:rPr>
          <w:rFonts w:ascii="Times New Roman" w:hAnsi="Times New Roman" w:cs="Times New Roman"/>
        </w:rPr>
        <w:t xml:space="preserve">, </w:t>
      </w:r>
      <w:r w:rsidR="005C2CDD">
        <w:rPr>
          <w:rFonts w:ascii="Times New Roman" w:hAnsi="Times New Roman" w:cs="Times New Roman"/>
        </w:rPr>
        <w:t>Web-2 Communication</w:t>
      </w:r>
      <w:r w:rsidR="005978B8">
        <w:rPr>
          <w:rFonts w:ascii="Times New Roman" w:hAnsi="Times New Roman" w:cs="Times New Roman"/>
        </w:rPr>
        <w:t xml:space="preserve"> e.g. blogs</w:t>
      </w:r>
      <w:r w:rsidR="00CB224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483562">
        <w:rPr>
          <w:rFonts w:ascii="Times New Roman" w:hAnsi="Times New Roman" w:cs="Times New Roman"/>
        </w:rPr>
        <w:t>and v</w:t>
      </w:r>
      <w:r w:rsidR="005978B8">
        <w:rPr>
          <w:rFonts w:ascii="Times New Roman" w:hAnsi="Times New Roman" w:cs="Times New Roman"/>
        </w:rPr>
        <w:t>ideos</w:t>
      </w:r>
      <w:r w:rsidR="00483562">
        <w:rPr>
          <w:rFonts w:ascii="Times New Roman" w:hAnsi="Times New Roman" w:cs="Times New Roman"/>
        </w:rPr>
        <w:t xml:space="preserve"> w</w:t>
      </w:r>
      <w:r w:rsidR="006A7607">
        <w:rPr>
          <w:rFonts w:ascii="Times New Roman" w:hAnsi="Times New Roman" w:cs="Times New Roman"/>
        </w:rPr>
        <w:t>hich help</w:t>
      </w:r>
      <w:r w:rsidR="00234E2E">
        <w:rPr>
          <w:rFonts w:ascii="Times New Roman" w:hAnsi="Times New Roman" w:cs="Times New Roman"/>
        </w:rPr>
        <w:t>ed</w:t>
      </w:r>
      <w:r w:rsidR="006A7607">
        <w:rPr>
          <w:rFonts w:ascii="Times New Roman" w:hAnsi="Times New Roman" w:cs="Times New Roman"/>
        </w:rPr>
        <w:t xml:space="preserve"> with the success of the</w:t>
      </w:r>
      <w:r w:rsidR="00483562">
        <w:rPr>
          <w:rFonts w:ascii="Times New Roman" w:hAnsi="Times New Roman" w:cs="Times New Roman"/>
        </w:rPr>
        <w:t xml:space="preserve"> c</w:t>
      </w:r>
      <w:r w:rsidR="006A7607">
        <w:rPr>
          <w:rFonts w:ascii="Times New Roman" w:hAnsi="Times New Roman" w:cs="Times New Roman"/>
        </w:rPr>
        <w:t>ourses. However,</w:t>
      </w:r>
      <w:r w:rsidR="00397A29">
        <w:rPr>
          <w:rFonts w:ascii="Times New Roman" w:hAnsi="Times New Roman" w:cs="Times New Roman"/>
        </w:rPr>
        <w:t xml:space="preserve"> as time progress</w:t>
      </w:r>
      <w:r w:rsidR="002A6439">
        <w:rPr>
          <w:rFonts w:ascii="Times New Roman" w:hAnsi="Times New Roman" w:cs="Times New Roman"/>
        </w:rPr>
        <w:t xml:space="preserve">ed throughout </w:t>
      </w:r>
      <w:r w:rsidR="006A7607">
        <w:rPr>
          <w:rFonts w:ascii="Times New Roman" w:hAnsi="Times New Roman" w:cs="Times New Roman"/>
        </w:rPr>
        <w:t>the</w:t>
      </w:r>
      <w:r w:rsidR="00483562">
        <w:rPr>
          <w:rFonts w:ascii="Times New Roman" w:hAnsi="Times New Roman" w:cs="Times New Roman"/>
        </w:rPr>
        <w:t xml:space="preserve"> </w:t>
      </w:r>
      <w:r w:rsidR="00397A29">
        <w:rPr>
          <w:rFonts w:ascii="Times New Roman" w:hAnsi="Times New Roman" w:cs="Times New Roman"/>
        </w:rPr>
        <w:t>course of study</w:t>
      </w:r>
      <w:r w:rsidR="00CB2248">
        <w:rPr>
          <w:rFonts w:ascii="Times New Roman" w:hAnsi="Times New Roman" w:cs="Times New Roman"/>
        </w:rPr>
        <w:t>,</w:t>
      </w:r>
      <w:r w:rsidR="00397A29">
        <w:rPr>
          <w:rFonts w:ascii="Times New Roman" w:hAnsi="Times New Roman" w:cs="Times New Roman"/>
        </w:rPr>
        <w:t xml:space="preserve"> many technology skills were introduce</w:t>
      </w:r>
      <w:r w:rsidR="002A6439">
        <w:rPr>
          <w:rFonts w:ascii="Times New Roman" w:hAnsi="Times New Roman" w:cs="Times New Roman"/>
        </w:rPr>
        <w:t xml:space="preserve">d </w:t>
      </w:r>
      <w:r w:rsidR="00397A29">
        <w:rPr>
          <w:rFonts w:ascii="Times New Roman" w:hAnsi="Times New Roman" w:cs="Times New Roman"/>
        </w:rPr>
        <w:t>and learn</w:t>
      </w:r>
      <w:r w:rsidR="002A6439">
        <w:rPr>
          <w:rFonts w:ascii="Times New Roman" w:hAnsi="Times New Roman" w:cs="Times New Roman"/>
        </w:rPr>
        <w:t>ed</w:t>
      </w:r>
      <w:r w:rsidR="00397A29">
        <w:rPr>
          <w:rFonts w:ascii="Times New Roman" w:hAnsi="Times New Roman" w:cs="Times New Roman"/>
        </w:rPr>
        <w:t xml:space="preserve"> which</w:t>
      </w:r>
      <w:r w:rsidR="000C42F0">
        <w:rPr>
          <w:rFonts w:ascii="Times New Roman" w:hAnsi="Times New Roman" w:cs="Times New Roman"/>
        </w:rPr>
        <w:t xml:space="preserve"> include</w:t>
      </w:r>
      <w:r w:rsidR="00CB2248">
        <w:rPr>
          <w:rFonts w:ascii="Times New Roman" w:hAnsi="Times New Roman" w:cs="Times New Roman"/>
        </w:rPr>
        <w:t>d</w:t>
      </w:r>
      <w:r w:rsidR="000C42F0">
        <w:rPr>
          <w:rFonts w:ascii="Times New Roman" w:hAnsi="Times New Roman" w:cs="Times New Roman"/>
        </w:rPr>
        <w:t xml:space="preserve">: </w:t>
      </w:r>
      <w:r w:rsidR="002A6439">
        <w:rPr>
          <w:rFonts w:ascii="Times New Roman" w:hAnsi="Times New Roman" w:cs="Times New Roman"/>
        </w:rPr>
        <w:t xml:space="preserve">Creating interactive multi-media projects e.g. as </w:t>
      </w:r>
      <w:r w:rsidR="00486C60">
        <w:rPr>
          <w:rFonts w:ascii="Times New Roman" w:hAnsi="Times New Roman" w:cs="Times New Roman"/>
        </w:rPr>
        <w:t>digital stories and tutorials, online lesson</w:t>
      </w:r>
      <w:r w:rsidR="00234E2E">
        <w:rPr>
          <w:rFonts w:ascii="Times New Roman" w:hAnsi="Times New Roman" w:cs="Times New Roman"/>
        </w:rPr>
        <w:t>s</w:t>
      </w:r>
      <w:r w:rsidR="00486C60">
        <w:rPr>
          <w:rFonts w:ascii="Times New Roman" w:hAnsi="Times New Roman" w:cs="Times New Roman"/>
        </w:rPr>
        <w:t xml:space="preserve"> and </w:t>
      </w:r>
      <w:r w:rsidR="001A02E3">
        <w:rPr>
          <w:rFonts w:ascii="Times New Roman" w:hAnsi="Times New Roman" w:cs="Times New Roman"/>
        </w:rPr>
        <w:t>activities</w:t>
      </w:r>
      <w:r w:rsidR="00234E2E">
        <w:rPr>
          <w:rFonts w:ascii="Times New Roman" w:hAnsi="Times New Roman" w:cs="Times New Roman"/>
        </w:rPr>
        <w:t xml:space="preserve"> using a w</w:t>
      </w:r>
      <w:r w:rsidR="00486C60">
        <w:rPr>
          <w:rFonts w:ascii="Times New Roman" w:hAnsi="Times New Roman" w:cs="Times New Roman"/>
        </w:rPr>
        <w:t xml:space="preserve">iki, collaborating using email and chat, </w:t>
      </w:r>
      <w:r w:rsidR="00F20B2C">
        <w:rPr>
          <w:rFonts w:ascii="Times New Roman" w:hAnsi="Times New Roman" w:cs="Times New Roman"/>
        </w:rPr>
        <w:t xml:space="preserve">screencast, </w:t>
      </w:r>
      <w:r w:rsidR="00F73602">
        <w:rPr>
          <w:rFonts w:ascii="Times New Roman" w:hAnsi="Times New Roman" w:cs="Times New Roman"/>
        </w:rPr>
        <w:t xml:space="preserve">podcasting, </w:t>
      </w:r>
      <w:r w:rsidR="00CB2248">
        <w:rPr>
          <w:rFonts w:ascii="Times New Roman" w:hAnsi="Times New Roman" w:cs="Times New Roman"/>
        </w:rPr>
        <w:t>creating</w:t>
      </w:r>
      <w:r w:rsidR="001A02E3">
        <w:rPr>
          <w:rFonts w:ascii="Times New Roman" w:hAnsi="Times New Roman" w:cs="Times New Roman"/>
        </w:rPr>
        <w:t xml:space="preserve"> online storage e.g. a drop box, and e-portfolios. Applying the learned</w:t>
      </w:r>
      <w:r w:rsidR="001839DE">
        <w:rPr>
          <w:rFonts w:ascii="Times New Roman" w:hAnsi="Times New Roman" w:cs="Times New Roman"/>
        </w:rPr>
        <w:t xml:space="preserve"> technology made it possible to</w:t>
      </w:r>
      <w:r w:rsidR="001A02E3">
        <w:rPr>
          <w:rFonts w:ascii="Times New Roman" w:hAnsi="Times New Roman" w:cs="Times New Roman"/>
        </w:rPr>
        <w:t xml:space="preserve"> </w:t>
      </w:r>
      <w:r w:rsidR="00F20B2C">
        <w:rPr>
          <w:rFonts w:ascii="Times New Roman" w:hAnsi="Times New Roman" w:cs="Times New Roman"/>
        </w:rPr>
        <w:t>integrate</w:t>
      </w:r>
      <w:r w:rsidR="001A02E3">
        <w:rPr>
          <w:rFonts w:ascii="Times New Roman" w:hAnsi="Times New Roman" w:cs="Times New Roman"/>
        </w:rPr>
        <w:t xml:space="preserve"> technology </w:t>
      </w:r>
      <w:r w:rsidR="00F20B2C">
        <w:rPr>
          <w:rFonts w:ascii="Times New Roman" w:hAnsi="Times New Roman" w:cs="Times New Roman"/>
        </w:rPr>
        <w:t>in a</w:t>
      </w:r>
      <w:r w:rsidR="00140A7F">
        <w:rPr>
          <w:rFonts w:ascii="Times New Roman" w:hAnsi="Times New Roman" w:cs="Times New Roman"/>
        </w:rPr>
        <w:t>n</w:t>
      </w:r>
      <w:r w:rsidR="00F20B2C">
        <w:rPr>
          <w:rFonts w:ascii="Times New Roman" w:hAnsi="Times New Roman" w:cs="Times New Roman"/>
        </w:rPr>
        <w:t xml:space="preserve"> </w:t>
      </w:r>
      <w:r w:rsidR="001839DE">
        <w:rPr>
          <w:rFonts w:ascii="Times New Roman" w:hAnsi="Times New Roman" w:cs="Times New Roman"/>
        </w:rPr>
        <w:t>array</w:t>
      </w:r>
      <w:r w:rsidR="00F20B2C">
        <w:rPr>
          <w:rFonts w:ascii="Times New Roman" w:hAnsi="Times New Roman" w:cs="Times New Roman"/>
        </w:rPr>
        <w:t xml:space="preserve"> of student-centered instructional strategies</w:t>
      </w:r>
      <w:r w:rsidR="001839DE">
        <w:rPr>
          <w:rFonts w:ascii="Times New Roman" w:hAnsi="Times New Roman" w:cs="Times New Roman"/>
        </w:rPr>
        <w:t>,</w:t>
      </w:r>
      <w:r w:rsidR="00F20B2C" w:rsidRPr="00F20B2C">
        <w:rPr>
          <w:rFonts w:ascii="Times New Roman" w:hAnsi="Times New Roman" w:cs="Times New Roman"/>
        </w:rPr>
        <w:t xml:space="preserve"> </w:t>
      </w:r>
      <w:r w:rsidR="001839DE">
        <w:rPr>
          <w:rFonts w:ascii="Times New Roman" w:hAnsi="Times New Roman" w:cs="Times New Roman"/>
        </w:rPr>
        <w:t>meeting the diverse needs of the learners,</w:t>
      </w:r>
      <w:r>
        <w:rPr>
          <w:rFonts w:ascii="Times New Roman" w:hAnsi="Times New Roman" w:cs="Times New Roman"/>
        </w:rPr>
        <w:t xml:space="preserve"> </w:t>
      </w:r>
      <w:r w:rsidR="00C31751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in </w:t>
      </w:r>
      <w:r w:rsidR="00C31751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compliance</w:t>
      </w:r>
      <w:r w:rsidR="00C31751">
        <w:rPr>
          <w:rFonts w:ascii="Times New Roman" w:hAnsi="Times New Roman" w:cs="Times New Roman"/>
        </w:rPr>
        <w:t>s</w:t>
      </w:r>
      <w:r w:rsidR="004E7D62">
        <w:rPr>
          <w:rFonts w:ascii="Times New Roman" w:hAnsi="Times New Roman" w:cs="Times New Roman"/>
        </w:rPr>
        <w:t xml:space="preserve"> with </w:t>
      </w:r>
      <w:r w:rsidR="00FC3B5E">
        <w:rPr>
          <w:rFonts w:ascii="Times New Roman" w:hAnsi="Times New Roman" w:cs="Times New Roman"/>
        </w:rPr>
        <w:t>International Society for Technology in Education (I</w:t>
      </w:r>
      <w:r w:rsidR="00F20B2C">
        <w:rPr>
          <w:rFonts w:ascii="Times New Roman" w:hAnsi="Times New Roman" w:cs="Times New Roman"/>
        </w:rPr>
        <w:t>STE</w:t>
      </w:r>
      <w:r w:rsidR="00FC3B5E">
        <w:rPr>
          <w:rFonts w:ascii="Times New Roman" w:hAnsi="Times New Roman" w:cs="Times New Roman"/>
        </w:rPr>
        <w:t>)</w:t>
      </w:r>
      <w:r w:rsidR="00F20B2C">
        <w:rPr>
          <w:rFonts w:ascii="Times New Roman" w:hAnsi="Times New Roman" w:cs="Times New Roman"/>
        </w:rPr>
        <w:t xml:space="preserve"> standards</w:t>
      </w:r>
      <w:r w:rsidR="001839DE">
        <w:rPr>
          <w:rFonts w:ascii="Times New Roman" w:hAnsi="Times New Roman" w:cs="Times New Roman"/>
        </w:rPr>
        <w:t>:</w:t>
      </w:r>
      <w:r w:rsidR="000C42F0">
        <w:rPr>
          <w:rFonts w:ascii="Times New Roman" w:hAnsi="Times New Roman" w:cs="Times New Roman"/>
        </w:rPr>
        <w:t xml:space="preserve"> problem solving, critical thin</w:t>
      </w:r>
      <w:r>
        <w:rPr>
          <w:rFonts w:ascii="Times New Roman" w:hAnsi="Times New Roman" w:cs="Times New Roman"/>
        </w:rPr>
        <w:t>king, creative and innovation</w:t>
      </w:r>
      <w:r w:rsidR="001839DE">
        <w:rPr>
          <w:rFonts w:ascii="Times New Roman" w:hAnsi="Times New Roman" w:cs="Times New Roman"/>
        </w:rPr>
        <w:t xml:space="preserve">. Moreover, </w:t>
      </w:r>
      <w:r w:rsidR="001B45F2">
        <w:rPr>
          <w:rFonts w:ascii="Times New Roman" w:hAnsi="Times New Roman" w:cs="Times New Roman"/>
        </w:rPr>
        <w:t>learning the design and instructional principles</w:t>
      </w:r>
      <w:r w:rsidR="00EB071B">
        <w:rPr>
          <w:rFonts w:ascii="Times New Roman" w:hAnsi="Times New Roman" w:cs="Times New Roman"/>
        </w:rPr>
        <w:t>,</w:t>
      </w:r>
      <w:r w:rsidR="001B45F2">
        <w:rPr>
          <w:rFonts w:ascii="Times New Roman" w:hAnsi="Times New Roman" w:cs="Times New Roman"/>
        </w:rPr>
        <w:t xml:space="preserve"> </w:t>
      </w:r>
      <w:r w:rsidR="000C42F0">
        <w:rPr>
          <w:rFonts w:ascii="Times New Roman" w:hAnsi="Times New Roman" w:cs="Times New Roman"/>
        </w:rPr>
        <w:t xml:space="preserve">technology-based assessments </w:t>
      </w:r>
      <w:r w:rsidR="001B45F2">
        <w:rPr>
          <w:rFonts w:ascii="Times New Roman" w:hAnsi="Times New Roman" w:cs="Times New Roman"/>
        </w:rPr>
        <w:t>e.g. handheld clickers, online testing, and rubrics has</w:t>
      </w:r>
      <w:r w:rsidR="009C213E">
        <w:rPr>
          <w:rFonts w:ascii="Times New Roman" w:hAnsi="Times New Roman" w:cs="Times New Roman"/>
        </w:rPr>
        <w:t xml:space="preserve"> created elements to increase</w:t>
      </w:r>
      <w:r w:rsidR="001B45F2">
        <w:rPr>
          <w:rFonts w:ascii="Times New Roman" w:hAnsi="Times New Roman" w:cs="Times New Roman"/>
        </w:rPr>
        <w:t xml:space="preserve"> </w:t>
      </w:r>
      <w:r w:rsidR="002D0974">
        <w:rPr>
          <w:rFonts w:ascii="Times New Roman" w:hAnsi="Times New Roman" w:cs="Times New Roman"/>
        </w:rPr>
        <w:t>students’ motivation and</w:t>
      </w:r>
      <w:r w:rsidR="00EB071B">
        <w:rPr>
          <w:rFonts w:ascii="Times New Roman" w:hAnsi="Times New Roman" w:cs="Times New Roman"/>
        </w:rPr>
        <w:t xml:space="preserve"> </w:t>
      </w:r>
      <w:r w:rsidR="00234E2E">
        <w:rPr>
          <w:rFonts w:ascii="Times New Roman" w:hAnsi="Times New Roman" w:cs="Times New Roman"/>
        </w:rPr>
        <w:t>self-learning</w:t>
      </w:r>
      <w:r w:rsidR="00140A7F">
        <w:rPr>
          <w:rFonts w:ascii="Times New Roman" w:hAnsi="Times New Roman" w:cs="Times New Roman"/>
        </w:rPr>
        <w:t>.</w:t>
      </w:r>
    </w:p>
    <w:p w:rsidR="00571930" w:rsidRDefault="006F7007" w:rsidP="00571930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Campus Outlook</w:t>
      </w:r>
    </w:p>
    <w:p w:rsidR="000C42F0" w:rsidRDefault="00000198" w:rsidP="00AE7728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conducting interviews</w:t>
      </w:r>
      <w:r w:rsidR="006F7007">
        <w:rPr>
          <w:rFonts w:ascii="Times New Roman" w:hAnsi="Times New Roman" w:cs="Times New Roman"/>
        </w:rPr>
        <w:t xml:space="preserve"> and group discussion</w:t>
      </w:r>
      <w:r w:rsidR="00571930">
        <w:rPr>
          <w:rFonts w:ascii="Times New Roman" w:hAnsi="Times New Roman" w:cs="Times New Roman"/>
        </w:rPr>
        <w:t>s</w:t>
      </w:r>
      <w:r w:rsidR="006F7007">
        <w:rPr>
          <w:rFonts w:ascii="Times New Roman" w:hAnsi="Times New Roman" w:cs="Times New Roman"/>
        </w:rPr>
        <w:t xml:space="preserve"> with the Technology-Network Specialist and the </w:t>
      </w:r>
      <w:r w:rsidR="00571930">
        <w:rPr>
          <w:rFonts w:ascii="Times New Roman" w:hAnsi="Times New Roman" w:cs="Times New Roman"/>
        </w:rPr>
        <w:t>school Librarian/</w:t>
      </w:r>
      <w:r w:rsidR="006F7007">
        <w:rPr>
          <w:rFonts w:ascii="Times New Roman" w:hAnsi="Times New Roman" w:cs="Times New Roman"/>
        </w:rPr>
        <w:t>Media</w:t>
      </w:r>
      <w:r w:rsidR="005719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</w:t>
      </w:r>
      <w:r w:rsidR="00A371E8">
        <w:rPr>
          <w:rFonts w:ascii="Times New Roman" w:hAnsi="Times New Roman" w:cs="Times New Roman"/>
        </w:rPr>
        <w:t>iaison</w:t>
      </w:r>
      <w:r>
        <w:rPr>
          <w:rFonts w:ascii="Times New Roman" w:hAnsi="Times New Roman" w:cs="Times New Roman"/>
        </w:rPr>
        <w:t>,</w:t>
      </w:r>
      <w:r w:rsidR="00571930">
        <w:rPr>
          <w:rFonts w:ascii="Times New Roman" w:hAnsi="Times New Roman" w:cs="Times New Roman"/>
        </w:rPr>
        <w:t xml:space="preserve"> the common thread was the need to learn how to use the available technology</w:t>
      </w:r>
      <w:r>
        <w:rPr>
          <w:rFonts w:ascii="Times New Roman" w:hAnsi="Times New Roman" w:cs="Times New Roman"/>
        </w:rPr>
        <w:t xml:space="preserve"> on campus</w:t>
      </w:r>
      <w:r w:rsidR="00571930">
        <w:rPr>
          <w:rFonts w:ascii="Times New Roman" w:hAnsi="Times New Roman" w:cs="Times New Roman"/>
        </w:rPr>
        <w:t>-</w:t>
      </w:r>
      <w:r w:rsidR="00C31751">
        <w:rPr>
          <w:rFonts w:ascii="Times New Roman" w:hAnsi="Times New Roman" w:cs="Times New Roman"/>
        </w:rPr>
        <w:t>--</w:t>
      </w:r>
      <w:r w:rsidR="00571930">
        <w:rPr>
          <w:rFonts w:ascii="Times New Roman" w:hAnsi="Times New Roman" w:cs="Times New Roman"/>
        </w:rPr>
        <w:t>iPods. Having sixty iPods</w:t>
      </w:r>
      <w:r w:rsidR="00010164">
        <w:rPr>
          <w:rFonts w:ascii="Times New Roman" w:hAnsi="Times New Roman" w:cs="Times New Roman"/>
        </w:rPr>
        <w:t xml:space="preserve"> on campus </w:t>
      </w:r>
      <w:r w:rsidR="003C48C3">
        <w:rPr>
          <w:rFonts w:ascii="Times New Roman" w:hAnsi="Times New Roman" w:cs="Times New Roman"/>
        </w:rPr>
        <w:t xml:space="preserve">became the </w:t>
      </w:r>
      <w:r w:rsidR="00571930">
        <w:rPr>
          <w:rFonts w:ascii="Times New Roman" w:hAnsi="Times New Roman" w:cs="Times New Roman"/>
        </w:rPr>
        <w:lastRenderedPageBreak/>
        <w:t>focus point</w:t>
      </w:r>
      <w:r w:rsidR="001109E3">
        <w:rPr>
          <w:rFonts w:ascii="Times New Roman" w:hAnsi="Times New Roman" w:cs="Times New Roman"/>
        </w:rPr>
        <w:t xml:space="preserve"> for everyone</w:t>
      </w:r>
      <w:r w:rsidR="003C48C3">
        <w:rPr>
          <w:rFonts w:ascii="Times New Roman" w:hAnsi="Times New Roman" w:cs="Times New Roman"/>
        </w:rPr>
        <w:t xml:space="preserve"> involve in creating a</w:t>
      </w:r>
      <w:r w:rsidR="001109E3">
        <w:rPr>
          <w:rFonts w:ascii="Times New Roman" w:hAnsi="Times New Roman" w:cs="Times New Roman"/>
        </w:rPr>
        <w:t>n on-</w:t>
      </w:r>
      <w:r w:rsidR="003C48C3">
        <w:rPr>
          <w:rFonts w:ascii="Times New Roman" w:hAnsi="Times New Roman" w:cs="Times New Roman"/>
        </w:rPr>
        <w:t xml:space="preserve">site Technology </w:t>
      </w:r>
      <w:r w:rsidR="00A371E8">
        <w:rPr>
          <w:rFonts w:ascii="Times New Roman" w:hAnsi="Times New Roman" w:cs="Times New Roman"/>
        </w:rPr>
        <w:t>Practicum</w:t>
      </w:r>
      <w:r w:rsidR="002369D0">
        <w:rPr>
          <w:rFonts w:ascii="Times New Roman" w:hAnsi="Times New Roman" w:cs="Times New Roman"/>
        </w:rPr>
        <w:t>. One important concern was creating ways</w:t>
      </w:r>
      <w:r w:rsidR="001109E3">
        <w:rPr>
          <w:rFonts w:ascii="Times New Roman" w:hAnsi="Times New Roman" w:cs="Times New Roman"/>
        </w:rPr>
        <w:t xml:space="preserve"> </w:t>
      </w:r>
      <w:r w:rsidR="002369D0">
        <w:rPr>
          <w:rFonts w:ascii="Times New Roman" w:hAnsi="Times New Roman" w:cs="Times New Roman"/>
        </w:rPr>
        <w:t>to</w:t>
      </w:r>
      <w:r w:rsidR="00571930">
        <w:rPr>
          <w:rFonts w:ascii="Times New Roman" w:hAnsi="Times New Roman" w:cs="Times New Roman"/>
        </w:rPr>
        <w:t xml:space="preserve"> </w:t>
      </w:r>
      <w:r w:rsidR="002369D0">
        <w:rPr>
          <w:rFonts w:ascii="Times New Roman" w:hAnsi="Times New Roman" w:cs="Times New Roman"/>
        </w:rPr>
        <w:t>utilize the iPods</w:t>
      </w:r>
      <w:r w:rsidR="00571930">
        <w:rPr>
          <w:rFonts w:ascii="Times New Roman" w:hAnsi="Times New Roman" w:cs="Times New Roman"/>
        </w:rPr>
        <w:t xml:space="preserve"> to promote and produce student learning outcome</w:t>
      </w:r>
      <w:r w:rsidR="00010164">
        <w:rPr>
          <w:rFonts w:ascii="Times New Roman" w:hAnsi="Times New Roman" w:cs="Times New Roman"/>
        </w:rPr>
        <w:t xml:space="preserve"> and teacher instructional strategies. </w:t>
      </w:r>
      <w:r w:rsidR="005D5852">
        <w:rPr>
          <w:rFonts w:ascii="Times New Roman" w:hAnsi="Times New Roman" w:cs="Times New Roman"/>
        </w:rPr>
        <w:t>Moreover, an additional concern is providing teacher</w:t>
      </w:r>
      <w:r w:rsidR="00AE7728">
        <w:rPr>
          <w:rFonts w:ascii="Times New Roman" w:hAnsi="Times New Roman" w:cs="Times New Roman"/>
        </w:rPr>
        <w:t>s</w:t>
      </w:r>
      <w:r w:rsidR="005D5852">
        <w:rPr>
          <w:rFonts w:ascii="Times New Roman" w:hAnsi="Times New Roman" w:cs="Times New Roman"/>
        </w:rPr>
        <w:t xml:space="preserve"> and </w:t>
      </w:r>
      <w:r w:rsidR="00AE7728">
        <w:rPr>
          <w:rFonts w:ascii="Times New Roman" w:hAnsi="Times New Roman" w:cs="Times New Roman"/>
        </w:rPr>
        <w:t>staff with</w:t>
      </w:r>
      <w:r w:rsidR="005D5852">
        <w:rPr>
          <w:rFonts w:ascii="Times New Roman" w:hAnsi="Times New Roman" w:cs="Times New Roman"/>
        </w:rPr>
        <w:t xml:space="preserve"> resources to increase the use </w:t>
      </w:r>
      <w:r w:rsidR="00126E64">
        <w:rPr>
          <w:rFonts w:ascii="Times New Roman" w:hAnsi="Times New Roman" w:cs="Times New Roman"/>
        </w:rPr>
        <w:t>of iPods</w:t>
      </w:r>
      <w:r w:rsidR="00AE7728">
        <w:rPr>
          <w:rFonts w:ascii="Times New Roman" w:hAnsi="Times New Roman" w:cs="Times New Roman"/>
        </w:rPr>
        <w:t xml:space="preserve"> creating an environment necessary to be productive 21</w:t>
      </w:r>
      <w:r w:rsidR="00AE7728" w:rsidRPr="00AE7728">
        <w:rPr>
          <w:rFonts w:ascii="Times New Roman" w:hAnsi="Times New Roman" w:cs="Times New Roman"/>
          <w:vertAlign w:val="superscript"/>
        </w:rPr>
        <w:t>st</w:t>
      </w:r>
      <w:r w:rsidR="00AE7728">
        <w:rPr>
          <w:rFonts w:ascii="Times New Roman" w:hAnsi="Times New Roman" w:cs="Times New Roman"/>
        </w:rPr>
        <w:t xml:space="preserve"> Century Skill</w:t>
      </w:r>
      <w:r w:rsidR="00C31751">
        <w:rPr>
          <w:rFonts w:ascii="Times New Roman" w:hAnsi="Times New Roman" w:cs="Times New Roman"/>
        </w:rPr>
        <w:t>ed</w:t>
      </w:r>
      <w:r w:rsidR="00AE7728">
        <w:rPr>
          <w:rFonts w:ascii="Times New Roman" w:hAnsi="Times New Roman" w:cs="Times New Roman"/>
        </w:rPr>
        <w:t xml:space="preserve"> Learners.  </w:t>
      </w:r>
    </w:p>
    <w:p w:rsidR="000C42F0" w:rsidRDefault="000C42F0" w:rsidP="00F466A9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Areas of Interest</w:t>
      </w:r>
    </w:p>
    <w:p w:rsidR="00E27DB4" w:rsidRDefault="000C42F0" w:rsidP="00F466A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F65FC">
        <w:rPr>
          <w:rFonts w:ascii="Times New Roman" w:hAnsi="Times New Roman" w:cs="Times New Roman"/>
        </w:rPr>
        <w:t>With prior technology knowledge and learn</w:t>
      </w:r>
      <w:r w:rsidR="00FC3B5E">
        <w:rPr>
          <w:rFonts w:ascii="Times New Roman" w:hAnsi="Times New Roman" w:cs="Times New Roman"/>
        </w:rPr>
        <w:t>ed</w:t>
      </w:r>
      <w:r w:rsidR="00AF65FC">
        <w:rPr>
          <w:rFonts w:ascii="Times New Roman" w:hAnsi="Times New Roman" w:cs="Times New Roman"/>
        </w:rPr>
        <w:t xml:space="preserve"> technology skills through the course of study, are elements </w:t>
      </w:r>
      <w:r w:rsidR="00776FE7">
        <w:rPr>
          <w:rFonts w:ascii="Times New Roman" w:hAnsi="Times New Roman" w:cs="Times New Roman"/>
        </w:rPr>
        <w:t>that assist with</w:t>
      </w:r>
      <w:r w:rsidR="00273252">
        <w:rPr>
          <w:rFonts w:ascii="Times New Roman" w:hAnsi="Times New Roman" w:cs="Times New Roman"/>
        </w:rPr>
        <w:t xml:space="preserve"> a successful outcome to </w:t>
      </w:r>
      <w:r w:rsidR="00273252" w:rsidRPr="00273252">
        <w:rPr>
          <w:rFonts w:ascii="Times New Roman" w:hAnsi="Times New Roman" w:cs="Times New Roman"/>
          <w:i/>
        </w:rPr>
        <w:t>A</w:t>
      </w:r>
      <w:r w:rsidR="00AF65FC" w:rsidRPr="00273252">
        <w:rPr>
          <w:rFonts w:ascii="Times New Roman" w:hAnsi="Times New Roman" w:cs="Times New Roman"/>
          <w:i/>
        </w:rPr>
        <w:t xml:space="preserve"> </w:t>
      </w:r>
      <w:r w:rsidR="00AF65FC" w:rsidRPr="00390670">
        <w:rPr>
          <w:rFonts w:ascii="Times New Roman" w:hAnsi="Times New Roman" w:cs="Times New Roman"/>
          <w:i/>
        </w:rPr>
        <w:t>Practicum in the Making</w:t>
      </w:r>
      <w:r w:rsidR="000962D3">
        <w:rPr>
          <w:rFonts w:ascii="Times New Roman" w:hAnsi="Times New Roman" w:cs="Times New Roman"/>
        </w:rPr>
        <w:t xml:space="preserve"> based on the campus needs</w:t>
      </w:r>
      <w:r w:rsidR="00AF65FC">
        <w:rPr>
          <w:rFonts w:ascii="Times New Roman" w:hAnsi="Times New Roman" w:cs="Times New Roman"/>
        </w:rPr>
        <w:t xml:space="preserve">. </w:t>
      </w:r>
      <w:r w:rsidR="000962D3">
        <w:rPr>
          <w:rFonts w:ascii="Times New Roman" w:hAnsi="Times New Roman" w:cs="Times New Roman"/>
        </w:rPr>
        <w:t xml:space="preserve">As a part of a practicum, creating </w:t>
      </w:r>
      <w:r w:rsidR="008120B9">
        <w:rPr>
          <w:rFonts w:ascii="Times New Roman" w:hAnsi="Times New Roman" w:cs="Times New Roman"/>
        </w:rPr>
        <w:t>podcast-using</w:t>
      </w:r>
      <w:r w:rsidR="00E27DB4">
        <w:rPr>
          <w:rFonts w:ascii="Times New Roman" w:hAnsi="Times New Roman" w:cs="Times New Roman"/>
        </w:rPr>
        <w:t xml:space="preserve"> iPods is a</w:t>
      </w:r>
      <w:r w:rsidR="000962D3">
        <w:rPr>
          <w:rFonts w:ascii="Times New Roman" w:hAnsi="Times New Roman" w:cs="Times New Roman"/>
        </w:rPr>
        <w:t xml:space="preserve"> </w:t>
      </w:r>
      <w:r w:rsidR="00635F16">
        <w:rPr>
          <w:rFonts w:ascii="Times New Roman" w:hAnsi="Times New Roman" w:cs="Times New Roman"/>
        </w:rPr>
        <w:t xml:space="preserve">technology </w:t>
      </w:r>
      <w:r w:rsidR="00776FE7">
        <w:rPr>
          <w:rFonts w:ascii="Times New Roman" w:hAnsi="Times New Roman" w:cs="Times New Roman"/>
        </w:rPr>
        <w:t>facet</w:t>
      </w:r>
      <w:r w:rsidR="00635F16">
        <w:rPr>
          <w:rFonts w:ascii="Times New Roman" w:hAnsi="Times New Roman" w:cs="Times New Roman"/>
        </w:rPr>
        <w:t xml:space="preserve"> </w:t>
      </w:r>
      <w:r w:rsidR="008120B9">
        <w:rPr>
          <w:rFonts w:ascii="Times New Roman" w:hAnsi="Times New Roman" w:cs="Times New Roman"/>
        </w:rPr>
        <w:t>that will be</w:t>
      </w:r>
      <w:r w:rsidR="001F1D3C">
        <w:rPr>
          <w:rFonts w:ascii="Times New Roman" w:hAnsi="Times New Roman" w:cs="Times New Roman"/>
        </w:rPr>
        <w:t xml:space="preserve"> </w:t>
      </w:r>
      <w:r w:rsidR="008120B9">
        <w:rPr>
          <w:rFonts w:ascii="Times New Roman" w:hAnsi="Times New Roman" w:cs="Times New Roman"/>
        </w:rPr>
        <w:t>implemented</w:t>
      </w:r>
      <w:r w:rsidR="001F1D3C">
        <w:rPr>
          <w:rFonts w:ascii="Times New Roman" w:hAnsi="Times New Roman" w:cs="Times New Roman"/>
        </w:rPr>
        <w:t xml:space="preserve"> into the technology class</w:t>
      </w:r>
      <w:r w:rsidR="00776FE7">
        <w:rPr>
          <w:rFonts w:ascii="Times New Roman" w:hAnsi="Times New Roman" w:cs="Times New Roman"/>
        </w:rPr>
        <w:t>room</w:t>
      </w:r>
      <w:r w:rsidR="00635F16">
        <w:rPr>
          <w:rFonts w:ascii="Times New Roman" w:hAnsi="Times New Roman" w:cs="Times New Roman"/>
        </w:rPr>
        <w:t xml:space="preserve">. </w:t>
      </w:r>
      <w:r w:rsidR="001F1D3C">
        <w:rPr>
          <w:rFonts w:ascii="Times New Roman" w:hAnsi="Times New Roman" w:cs="Times New Roman"/>
        </w:rPr>
        <w:t xml:space="preserve">In addition, </w:t>
      </w:r>
      <w:r w:rsidR="00C870A9">
        <w:rPr>
          <w:rFonts w:ascii="Times New Roman" w:hAnsi="Times New Roman" w:cs="Times New Roman"/>
        </w:rPr>
        <w:t>w</w:t>
      </w:r>
      <w:r w:rsidR="00635F16">
        <w:rPr>
          <w:rFonts w:ascii="Times New Roman" w:hAnsi="Times New Roman" w:cs="Times New Roman"/>
        </w:rPr>
        <w:t>ith creating podcasting</w:t>
      </w:r>
      <w:r w:rsidR="00E27DB4">
        <w:rPr>
          <w:rFonts w:ascii="Times New Roman" w:hAnsi="Times New Roman" w:cs="Times New Roman"/>
        </w:rPr>
        <w:t>,</w:t>
      </w:r>
      <w:r w:rsidR="00C870A9">
        <w:rPr>
          <w:rFonts w:ascii="Times New Roman" w:hAnsi="Times New Roman" w:cs="Times New Roman"/>
        </w:rPr>
        <w:t xml:space="preserve"> the following A</w:t>
      </w:r>
      <w:r w:rsidR="00635F16">
        <w:rPr>
          <w:rFonts w:ascii="Times New Roman" w:hAnsi="Times New Roman" w:cs="Times New Roman"/>
        </w:rPr>
        <w:t xml:space="preserve">pps and resources will be </w:t>
      </w:r>
      <w:r w:rsidR="0076306B">
        <w:rPr>
          <w:rFonts w:ascii="Times New Roman" w:hAnsi="Times New Roman" w:cs="Times New Roman"/>
        </w:rPr>
        <w:t>accessible</w:t>
      </w:r>
      <w:r w:rsidR="00635F16">
        <w:rPr>
          <w:rFonts w:ascii="Times New Roman" w:hAnsi="Times New Roman" w:cs="Times New Roman"/>
        </w:rPr>
        <w:t xml:space="preserve"> </w:t>
      </w:r>
      <w:r w:rsidR="00C870A9">
        <w:rPr>
          <w:rFonts w:ascii="Times New Roman" w:hAnsi="Times New Roman" w:cs="Times New Roman"/>
        </w:rPr>
        <w:t xml:space="preserve">to </w:t>
      </w:r>
      <w:r w:rsidR="00776FE7">
        <w:rPr>
          <w:rFonts w:ascii="Times New Roman" w:hAnsi="Times New Roman" w:cs="Times New Roman"/>
        </w:rPr>
        <w:t>exploit</w:t>
      </w:r>
      <w:r w:rsidR="00635F16">
        <w:rPr>
          <w:rFonts w:ascii="Times New Roman" w:hAnsi="Times New Roman" w:cs="Times New Roman"/>
        </w:rPr>
        <w:t xml:space="preserve"> and learn how to produce a podcast: Videos and tutorials on how to use IMovie, G</w:t>
      </w:r>
      <w:r w:rsidR="00D61F82">
        <w:rPr>
          <w:rFonts w:ascii="Times New Roman" w:hAnsi="Times New Roman" w:cs="Times New Roman"/>
        </w:rPr>
        <w:t>ara</w:t>
      </w:r>
      <w:r w:rsidR="00635F16">
        <w:rPr>
          <w:rFonts w:ascii="Times New Roman" w:hAnsi="Times New Roman" w:cs="Times New Roman"/>
        </w:rPr>
        <w:t>g</w:t>
      </w:r>
      <w:r w:rsidR="00D61F82">
        <w:rPr>
          <w:rFonts w:ascii="Times New Roman" w:hAnsi="Times New Roman" w:cs="Times New Roman"/>
        </w:rPr>
        <w:t>eBand</w:t>
      </w:r>
      <w:r w:rsidR="00635F16">
        <w:rPr>
          <w:rFonts w:ascii="Times New Roman" w:hAnsi="Times New Roman" w:cs="Times New Roman"/>
        </w:rPr>
        <w:t xml:space="preserve">, and </w:t>
      </w:r>
      <w:r w:rsidR="00E96600">
        <w:rPr>
          <w:rFonts w:ascii="Times New Roman" w:hAnsi="Times New Roman" w:cs="Times New Roman"/>
        </w:rPr>
        <w:t>Audacity. Moreover, additional tutorial</w:t>
      </w:r>
      <w:r w:rsidR="00454169">
        <w:rPr>
          <w:rFonts w:ascii="Times New Roman" w:hAnsi="Times New Roman" w:cs="Times New Roman"/>
        </w:rPr>
        <w:t>s</w:t>
      </w:r>
      <w:r w:rsidR="00E96600">
        <w:rPr>
          <w:rFonts w:ascii="Times New Roman" w:hAnsi="Times New Roman" w:cs="Times New Roman"/>
        </w:rPr>
        <w:t xml:space="preserve"> and videos will be </w:t>
      </w:r>
      <w:r w:rsidR="0076306B">
        <w:rPr>
          <w:rFonts w:ascii="Times New Roman" w:hAnsi="Times New Roman" w:cs="Times New Roman"/>
        </w:rPr>
        <w:t>obtainable</w:t>
      </w:r>
      <w:r w:rsidR="00776FE7">
        <w:rPr>
          <w:rFonts w:ascii="Times New Roman" w:hAnsi="Times New Roman" w:cs="Times New Roman"/>
        </w:rPr>
        <w:t xml:space="preserve"> demonstrating a</w:t>
      </w:r>
      <w:r w:rsidR="00E96600">
        <w:rPr>
          <w:rFonts w:ascii="Times New Roman" w:hAnsi="Times New Roman" w:cs="Times New Roman"/>
        </w:rPr>
        <w:t xml:space="preserve"> basic overview of iPod and ways to </w:t>
      </w:r>
      <w:r w:rsidR="00454169">
        <w:rPr>
          <w:rFonts w:ascii="Times New Roman" w:hAnsi="Times New Roman" w:cs="Times New Roman"/>
        </w:rPr>
        <w:t>integrate</w:t>
      </w:r>
      <w:r w:rsidR="00E96600">
        <w:rPr>
          <w:rFonts w:ascii="Times New Roman" w:hAnsi="Times New Roman" w:cs="Times New Roman"/>
        </w:rPr>
        <w:t xml:space="preserve"> </w:t>
      </w:r>
      <w:r w:rsidR="00454169">
        <w:rPr>
          <w:rFonts w:ascii="Times New Roman" w:hAnsi="Times New Roman" w:cs="Times New Roman"/>
        </w:rPr>
        <w:t>it in the classroom.</w:t>
      </w:r>
      <w:r w:rsidR="0076306B">
        <w:rPr>
          <w:rFonts w:ascii="Times New Roman" w:hAnsi="Times New Roman" w:cs="Times New Roman"/>
        </w:rPr>
        <w:t xml:space="preserve"> Furthermore, </w:t>
      </w:r>
      <w:r w:rsidR="00C90A62">
        <w:rPr>
          <w:rFonts w:ascii="Times New Roman" w:hAnsi="Times New Roman" w:cs="Times New Roman"/>
        </w:rPr>
        <w:t xml:space="preserve">one on one </w:t>
      </w:r>
      <w:r w:rsidR="00213B9F">
        <w:rPr>
          <w:rFonts w:ascii="Times New Roman" w:hAnsi="Times New Roman" w:cs="Times New Roman"/>
        </w:rPr>
        <w:t>hand</w:t>
      </w:r>
      <w:r w:rsidR="00BF677C">
        <w:rPr>
          <w:rFonts w:ascii="Times New Roman" w:hAnsi="Times New Roman" w:cs="Times New Roman"/>
        </w:rPr>
        <w:t xml:space="preserve"> on </w:t>
      </w:r>
      <w:r w:rsidR="008120B9">
        <w:rPr>
          <w:rFonts w:ascii="Times New Roman" w:hAnsi="Times New Roman" w:cs="Times New Roman"/>
        </w:rPr>
        <w:t>support will be provided</w:t>
      </w:r>
      <w:r w:rsidR="00BF677C">
        <w:rPr>
          <w:rFonts w:ascii="Times New Roman" w:hAnsi="Times New Roman" w:cs="Times New Roman"/>
        </w:rPr>
        <w:t xml:space="preserve"> to</w:t>
      </w:r>
      <w:r w:rsidR="008120B9">
        <w:rPr>
          <w:rFonts w:ascii="Times New Roman" w:hAnsi="Times New Roman" w:cs="Times New Roman"/>
        </w:rPr>
        <w:t xml:space="preserve"> </w:t>
      </w:r>
      <w:r w:rsidR="00BF677C">
        <w:rPr>
          <w:rFonts w:ascii="Times New Roman" w:hAnsi="Times New Roman" w:cs="Times New Roman"/>
        </w:rPr>
        <w:t>meet</w:t>
      </w:r>
      <w:r w:rsidR="0076306B">
        <w:rPr>
          <w:rFonts w:ascii="Times New Roman" w:hAnsi="Times New Roman" w:cs="Times New Roman"/>
        </w:rPr>
        <w:t xml:space="preserve"> the individual needs of the teach</w:t>
      </w:r>
      <w:r w:rsidR="00814A31">
        <w:rPr>
          <w:rFonts w:ascii="Times New Roman" w:hAnsi="Times New Roman" w:cs="Times New Roman"/>
        </w:rPr>
        <w:t>ers on using</w:t>
      </w:r>
      <w:r w:rsidR="0076306B">
        <w:rPr>
          <w:rFonts w:ascii="Times New Roman" w:hAnsi="Times New Roman" w:cs="Times New Roman"/>
        </w:rPr>
        <w:t xml:space="preserve"> iPod</w:t>
      </w:r>
      <w:r w:rsidR="00BF677C">
        <w:rPr>
          <w:rFonts w:ascii="Times New Roman" w:hAnsi="Times New Roman" w:cs="Times New Roman"/>
        </w:rPr>
        <w:t>s</w:t>
      </w:r>
      <w:r w:rsidR="00213B9F">
        <w:rPr>
          <w:rFonts w:ascii="Times New Roman" w:hAnsi="Times New Roman" w:cs="Times New Roman"/>
        </w:rPr>
        <w:t xml:space="preserve"> ensuring</w:t>
      </w:r>
      <w:r w:rsidR="002A3CD6">
        <w:rPr>
          <w:rFonts w:ascii="Times New Roman" w:hAnsi="Times New Roman" w:cs="Times New Roman"/>
        </w:rPr>
        <w:t xml:space="preserve"> </w:t>
      </w:r>
      <w:r w:rsidR="00814A31">
        <w:rPr>
          <w:rFonts w:ascii="Times New Roman" w:hAnsi="Times New Roman" w:cs="Times New Roman"/>
        </w:rPr>
        <w:t xml:space="preserve">the </w:t>
      </w:r>
      <w:r w:rsidR="00273252">
        <w:rPr>
          <w:rFonts w:ascii="Times New Roman" w:hAnsi="Times New Roman" w:cs="Times New Roman"/>
        </w:rPr>
        <w:t xml:space="preserve">success of </w:t>
      </w:r>
      <w:r w:rsidR="00273252" w:rsidRPr="00273252">
        <w:rPr>
          <w:rFonts w:ascii="Times New Roman" w:hAnsi="Times New Roman" w:cs="Times New Roman"/>
          <w:i/>
        </w:rPr>
        <w:t>A</w:t>
      </w:r>
      <w:r w:rsidR="002A3CD6" w:rsidRPr="00273252">
        <w:rPr>
          <w:rFonts w:ascii="Times New Roman" w:hAnsi="Times New Roman" w:cs="Times New Roman"/>
          <w:i/>
        </w:rPr>
        <w:t xml:space="preserve"> </w:t>
      </w:r>
      <w:r w:rsidR="002A3CD6" w:rsidRPr="002A3CD6">
        <w:rPr>
          <w:rFonts w:ascii="Times New Roman" w:hAnsi="Times New Roman" w:cs="Times New Roman"/>
          <w:i/>
        </w:rPr>
        <w:t>Practicum in the Making</w:t>
      </w:r>
      <w:r w:rsidR="0076306B">
        <w:rPr>
          <w:rFonts w:ascii="Times New Roman" w:hAnsi="Times New Roman" w:cs="Times New Roman"/>
        </w:rPr>
        <w:t xml:space="preserve">. </w:t>
      </w:r>
    </w:p>
    <w:p w:rsidR="000C42F0" w:rsidRDefault="000C42F0" w:rsidP="00213B9F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Standards</w:t>
      </w:r>
    </w:p>
    <w:p w:rsidR="00273252" w:rsidRDefault="000C42F0" w:rsidP="00BE265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</w:t>
      </w:r>
      <w:r w:rsidR="000E625C">
        <w:rPr>
          <w:rFonts w:ascii="Times New Roman" w:hAnsi="Times New Roman" w:cs="Times New Roman"/>
        </w:rPr>
        <w:t xml:space="preserve">The </w:t>
      </w:r>
      <w:r w:rsidR="00273252">
        <w:rPr>
          <w:rFonts w:ascii="Times New Roman" w:hAnsi="Times New Roman" w:cs="Times New Roman"/>
        </w:rPr>
        <w:t>standards for</w:t>
      </w:r>
      <w:r w:rsidR="000E625C">
        <w:rPr>
          <w:rFonts w:ascii="Times New Roman" w:hAnsi="Times New Roman" w:cs="Times New Roman"/>
        </w:rPr>
        <w:t xml:space="preserve"> the technology implementation for the proposed </w:t>
      </w:r>
      <w:r w:rsidR="00EB1614">
        <w:rPr>
          <w:rFonts w:ascii="Times New Roman" w:hAnsi="Times New Roman" w:cs="Times New Roman"/>
        </w:rPr>
        <w:t>Practicum</w:t>
      </w:r>
      <w:r w:rsidR="000E625C">
        <w:rPr>
          <w:rFonts w:ascii="Times New Roman" w:hAnsi="Times New Roman" w:cs="Times New Roman"/>
        </w:rPr>
        <w:t xml:space="preserve"> are </w:t>
      </w:r>
      <w:r w:rsidR="00EB1614">
        <w:rPr>
          <w:rFonts w:ascii="Times New Roman" w:hAnsi="Times New Roman" w:cs="Times New Roman"/>
        </w:rPr>
        <w:t xml:space="preserve">incompliance with the standards created by </w:t>
      </w:r>
      <w:r>
        <w:rPr>
          <w:rFonts w:ascii="Times New Roman" w:hAnsi="Times New Roman" w:cs="Times New Roman"/>
        </w:rPr>
        <w:t xml:space="preserve">the International Society for Technology in Education </w:t>
      </w:r>
      <w:r w:rsidR="00EB1614">
        <w:rPr>
          <w:rFonts w:ascii="Times New Roman" w:hAnsi="Times New Roman" w:cs="Times New Roman"/>
          <w:noProof/>
        </w:rPr>
        <w:t>(ISTE</w:t>
      </w:r>
      <w:r w:rsidR="009E6D02" w:rsidRPr="00D847A5">
        <w:rPr>
          <w:rFonts w:ascii="Times New Roman" w:hAnsi="Times New Roman" w:cs="Times New Roman"/>
          <w:noProof/>
        </w:rPr>
        <w:t>)</w:t>
      </w:r>
      <w:r w:rsidR="00BD7425">
        <w:rPr>
          <w:rFonts w:ascii="Times New Roman" w:hAnsi="Times New Roman" w:cs="Times New Roman"/>
        </w:rPr>
        <w:t xml:space="preserve">. The </w:t>
      </w:r>
      <w:r w:rsidR="00A628AA">
        <w:rPr>
          <w:rFonts w:ascii="Times New Roman" w:hAnsi="Times New Roman" w:cs="Times New Roman"/>
        </w:rPr>
        <w:t xml:space="preserve">projected </w:t>
      </w:r>
      <w:r w:rsidR="00BD7425">
        <w:rPr>
          <w:rFonts w:ascii="Times New Roman" w:hAnsi="Times New Roman" w:cs="Times New Roman"/>
        </w:rPr>
        <w:t>tec</w:t>
      </w:r>
      <w:r w:rsidR="00A628AA">
        <w:rPr>
          <w:rFonts w:ascii="Times New Roman" w:hAnsi="Times New Roman" w:cs="Times New Roman"/>
        </w:rPr>
        <w:t>hnologies will strengthen the</w:t>
      </w:r>
      <w:r w:rsidR="00BD7425">
        <w:rPr>
          <w:rFonts w:ascii="Times New Roman" w:hAnsi="Times New Roman" w:cs="Times New Roman"/>
        </w:rPr>
        <w:t xml:space="preserve"> </w:t>
      </w:r>
      <w:r w:rsidR="00273252">
        <w:rPr>
          <w:rFonts w:ascii="Times New Roman" w:hAnsi="Times New Roman" w:cs="Times New Roman"/>
        </w:rPr>
        <w:t xml:space="preserve">educational </w:t>
      </w:r>
      <w:r w:rsidR="00BD7425">
        <w:rPr>
          <w:rFonts w:ascii="Times New Roman" w:hAnsi="Times New Roman" w:cs="Times New Roman"/>
        </w:rPr>
        <w:t xml:space="preserve">environment, which </w:t>
      </w:r>
      <w:r w:rsidR="00ED3708">
        <w:rPr>
          <w:rFonts w:ascii="Times New Roman" w:hAnsi="Times New Roman" w:cs="Times New Roman"/>
        </w:rPr>
        <w:t>motivate</w:t>
      </w:r>
      <w:r w:rsidR="00213B9F">
        <w:rPr>
          <w:rFonts w:ascii="Times New Roman" w:hAnsi="Times New Roman" w:cs="Times New Roman"/>
        </w:rPr>
        <w:t>s</w:t>
      </w:r>
      <w:r w:rsidR="00EB1614">
        <w:rPr>
          <w:rFonts w:ascii="Times New Roman" w:hAnsi="Times New Roman" w:cs="Times New Roman"/>
        </w:rPr>
        <w:t xml:space="preserve"> both teacher and student</w:t>
      </w:r>
      <w:r w:rsidR="00273252">
        <w:rPr>
          <w:rFonts w:ascii="Times New Roman" w:hAnsi="Times New Roman" w:cs="Times New Roman"/>
        </w:rPr>
        <w:t xml:space="preserve"> </w:t>
      </w:r>
      <w:r w:rsidR="009E6D02">
        <w:rPr>
          <w:rFonts w:ascii="Times New Roman" w:hAnsi="Times New Roman" w:cs="Times New Roman"/>
        </w:rPr>
        <w:t>producing a high outcome of 21</w:t>
      </w:r>
      <w:r w:rsidR="009E6D02" w:rsidRPr="009E6D02">
        <w:rPr>
          <w:rFonts w:ascii="Times New Roman" w:hAnsi="Times New Roman" w:cs="Times New Roman"/>
          <w:vertAlign w:val="superscript"/>
        </w:rPr>
        <w:t>st</w:t>
      </w:r>
      <w:r w:rsidR="009E6D02">
        <w:rPr>
          <w:rFonts w:ascii="Times New Roman" w:hAnsi="Times New Roman" w:cs="Times New Roman"/>
        </w:rPr>
        <w:t xml:space="preserve"> Century Learners</w:t>
      </w:r>
      <w:r w:rsidR="00BE2653">
        <w:rPr>
          <w:rFonts w:ascii="Times New Roman" w:hAnsi="Times New Roman" w:cs="Times New Roman"/>
        </w:rPr>
        <w:t xml:space="preserve"> and teacher </w:t>
      </w:r>
      <w:r w:rsidR="00A628AA">
        <w:rPr>
          <w:rFonts w:ascii="Times New Roman" w:hAnsi="Times New Roman" w:cs="Times New Roman"/>
        </w:rPr>
        <w:t xml:space="preserve">instructional </w:t>
      </w:r>
      <w:r w:rsidR="00BE2653">
        <w:rPr>
          <w:rFonts w:ascii="Times New Roman" w:hAnsi="Times New Roman" w:cs="Times New Roman"/>
        </w:rPr>
        <w:t>strategies</w:t>
      </w:r>
      <w:r w:rsidR="00273252">
        <w:rPr>
          <w:rFonts w:ascii="Times New Roman" w:hAnsi="Times New Roman" w:cs="Times New Roman"/>
        </w:rPr>
        <w:t xml:space="preserve">. </w:t>
      </w:r>
    </w:p>
    <w:p w:rsidR="00273252" w:rsidRDefault="00273252" w:rsidP="00BE2653">
      <w:pPr>
        <w:spacing w:line="480" w:lineRule="auto"/>
        <w:rPr>
          <w:rFonts w:ascii="Times New Roman" w:hAnsi="Times New Roman" w:cs="Times New Roman"/>
        </w:rPr>
      </w:pPr>
    </w:p>
    <w:p w:rsidR="00213B9F" w:rsidRPr="00273252" w:rsidRDefault="00273252" w:rsidP="00BE265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The following standards are a part of </w:t>
      </w:r>
      <w:r w:rsidRPr="00273252">
        <w:rPr>
          <w:rFonts w:ascii="Times New Roman" w:hAnsi="Times New Roman" w:cs="Times New Roman"/>
          <w:i/>
        </w:rPr>
        <w:t>A Practicum in the Making</w:t>
      </w:r>
      <w:r>
        <w:rPr>
          <w:rFonts w:ascii="Times New Roman" w:hAnsi="Times New Roman" w:cs="Times New Roman"/>
        </w:rPr>
        <w:t>:</w:t>
      </w:r>
    </w:p>
    <w:p w:rsidR="0079331D" w:rsidRPr="0079331D" w:rsidRDefault="0079331D" w:rsidP="00BE2653">
      <w:pPr>
        <w:spacing w:line="480" w:lineRule="auto"/>
        <w:rPr>
          <w:rFonts w:ascii="Times New Roman" w:hAnsi="Times New Roman" w:cs="Times New Roman"/>
          <w:b/>
        </w:rPr>
      </w:pPr>
      <w:r w:rsidRPr="0079331D">
        <w:rPr>
          <w:rFonts w:ascii="Times New Roman" w:hAnsi="Times New Roman" w:cs="Times New Roman"/>
          <w:b/>
        </w:rPr>
        <w:t>NET</w:t>
      </w:r>
      <w:r w:rsidR="001F6571">
        <w:rPr>
          <w:rFonts w:ascii="Times New Roman" w:hAnsi="Times New Roman" w:cs="Times New Roman"/>
          <w:b/>
        </w:rPr>
        <w:t>S</w:t>
      </w:r>
      <w:r w:rsidRPr="0079331D">
        <w:rPr>
          <w:rFonts w:ascii="Times New Roman" w:hAnsi="Times New Roman" w:cs="Times New Roman"/>
          <w:b/>
        </w:rPr>
        <w:t>.S</w:t>
      </w:r>
    </w:p>
    <w:p w:rsidR="00BE2653" w:rsidRPr="00BE2653" w:rsidRDefault="00BE2653" w:rsidP="00BE265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79331D">
        <w:rPr>
          <w:rFonts w:ascii="Times New Roman" w:hAnsi="Times New Roman" w:cs="Times New Roman"/>
        </w:rPr>
        <w:t xml:space="preserve"> </w:t>
      </w:r>
      <w:r w:rsidRPr="00BE2653">
        <w:rPr>
          <w:rFonts w:ascii="Times New Roman" w:hAnsi="Times New Roman" w:cs="Times New Roman"/>
        </w:rPr>
        <w:t>Creativity and Innovation</w:t>
      </w:r>
      <w:r>
        <w:rPr>
          <w:rFonts w:ascii="Times New Roman" w:hAnsi="Times New Roman" w:cs="Times New Roman"/>
        </w:rPr>
        <w:t xml:space="preserve">    </w:t>
      </w:r>
    </w:p>
    <w:p w:rsidR="00BE2653" w:rsidRDefault="0079331D" w:rsidP="00BE2653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HelveticaNeueLTStd-Th" w:hAnsi="HelveticaNeueLTStd-Th" w:cs="HelveticaNeueLTStd-Th"/>
          <w:color w:val="5A5A5A"/>
          <w:sz w:val="22"/>
          <w:szCs w:val="22"/>
        </w:rPr>
        <w:t xml:space="preserve">     </w:t>
      </w:r>
      <w:r w:rsidR="00BE2653" w:rsidRPr="0079331D">
        <w:rPr>
          <w:rFonts w:ascii="Times New Roman" w:hAnsi="Times New Roman" w:cs="Times New Roman"/>
        </w:rPr>
        <w:t>a. Apply existing knowledge to generate new ideas,</w:t>
      </w:r>
      <w:r>
        <w:rPr>
          <w:rFonts w:ascii="Times New Roman" w:hAnsi="Times New Roman" w:cs="Times New Roman"/>
        </w:rPr>
        <w:t xml:space="preserve"> </w:t>
      </w:r>
      <w:r w:rsidR="00BE2653" w:rsidRPr="0079331D">
        <w:rPr>
          <w:rFonts w:ascii="Times New Roman" w:hAnsi="Times New Roman" w:cs="Times New Roman"/>
        </w:rPr>
        <w:t>products, or processes</w:t>
      </w:r>
    </w:p>
    <w:p w:rsidR="0079331D" w:rsidRPr="0079331D" w:rsidRDefault="0079331D" w:rsidP="0079331D">
      <w:pPr>
        <w:spacing w:line="480" w:lineRule="auto"/>
        <w:rPr>
          <w:rFonts w:ascii="Times New Roman" w:hAnsi="Times New Roman" w:cs="Times New Roman"/>
          <w:sz w:val="16"/>
          <w:szCs w:val="16"/>
        </w:rPr>
      </w:pPr>
    </w:p>
    <w:p w:rsidR="0079331D" w:rsidRDefault="0079331D" w:rsidP="0079331D">
      <w:pPr>
        <w:spacing w:line="480" w:lineRule="auto"/>
        <w:rPr>
          <w:rFonts w:ascii="Times New Roman" w:hAnsi="Times New Roman" w:cs="Times New Roman"/>
        </w:rPr>
      </w:pPr>
      <w:r w:rsidRPr="0079331D"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 xml:space="preserve"> </w:t>
      </w:r>
      <w:r w:rsidRPr="0079331D">
        <w:rPr>
          <w:rFonts w:ascii="Times New Roman" w:hAnsi="Times New Roman" w:cs="Times New Roman"/>
        </w:rPr>
        <w:t>Critical Thinking, Problem Solving,</w:t>
      </w:r>
      <w:r>
        <w:rPr>
          <w:rFonts w:ascii="Times New Roman" w:hAnsi="Times New Roman" w:cs="Times New Roman"/>
        </w:rPr>
        <w:t xml:space="preserve"> </w:t>
      </w:r>
      <w:r w:rsidRPr="0079331D">
        <w:rPr>
          <w:rFonts w:ascii="Times New Roman" w:hAnsi="Times New Roman" w:cs="Times New Roman"/>
        </w:rPr>
        <w:t>and Decision Making</w:t>
      </w:r>
    </w:p>
    <w:p w:rsidR="0079331D" w:rsidRDefault="0079331D" w:rsidP="0079331D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1F65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79331D">
        <w:rPr>
          <w:rFonts w:ascii="Times New Roman" w:hAnsi="Times New Roman" w:cs="Times New Roman"/>
        </w:rPr>
        <w:t>b. Plan and manage activities to develop a solution or complete a project</w:t>
      </w:r>
    </w:p>
    <w:p w:rsidR="001F6571" w:rsidRPr="0079331D" w:rsidRDefault="001F6571" w:rsidP="0079331D">
      <w:pPr>
        <w:autoSpaceDE w:val="0"/>
        <w:autoSpaceDN w:val="0"/>
        <w:adjustRightInd w:val="0"/>
        <w:rPr>
          <w:rFonts w:ascii="HelveticaNeueLTStd-Th" w:hAnsi="HelveticaNeueLTStd-Th" w:cs="HelveticaNeueLTStd-Th"/>
          <w:color w:val="5A5A5A"/>
          <w:sz w:val="22"/>
          <w:szCs w:val="22"/>
        </w:rPr>
      </w:pPr>
    </w:p>
    <w:p w:rsidR="001F6571" w:rsidRDefault="001F6571" w:rsidP="001F6571">
      <w:pPr>
        <w:spacing w:line="480" w:lineRule="auto"/>
        <w:rPr>
          <w:rFonts w:ascii="Times New Roman" w:hAnsi="Times New Roman" w:cs="Times New Roman"/>
          <w:b/>
        </w:rPr>
      </w:pPr>
      <w:r w:rsidRPr="0079331D">
        <w:rPr>
          <w:rFonts w:ascii="Times New Roman" w:hAnsi="Times New Roman" w:cs="Times New Roman"/>
          <w:b/>
        </w:rPr>
        <w:t>NET</w:t>
      </w:r>
      <w:r>
        <w:rPr>
          <w:rFonts w:ascii="Times New Roman" w:hAnsi="Times New Roman" w:cs="Times New Roman"/>
          <w:b/>
        </w:rPr>
        <w:t>S.T</w:t>
      </w:r>
    </w:p>
    <w:p w:rsidR="001F6571" w:rsidRPr="00303880" w:rsidRDefault="00303880" w:rsidP="0030388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="001F6571" w:rsidRPr="00303880">
        <w:rPr>
          <w:rFonts w:ascii="Times New Roman" w:hAnsi="Times New Roman" w:cs="Times New Roman"/>
        </w:rPr>
        <w:t>Facilitate and Inspire Student Learning and Creativity</w:t>
      </w:r>
    </w:p>
    <w:p w:rsidR="00303880" w:rsidRDefault="00303880" w:rsidP="00303880">
      <w:pPr>
        <w:spacing w:line="480" w:lineRule="auto"/>
        <w:ind w:left="360"/>
        <w:rPr>
          <w:rFonts w:ascii="Times New Roman" w:hAnsi="Times New Roman" w:cs="Times New Roman"/>
        </w:rPr>
      </w:pPr>
      <w:r w:rsidRPr="00303880">
        <w:rPr>
          <w:rFonts w:ascii="Times New Roman" w:hAnsi="Times New Roman" w:cs="Times New Roman"/>
        </w:rPr>
        <w:t xml:space="preserve">b. Engage students in exploring real-world issues and solving authentic problems using </w:t>
      </w:r>
      <w:r>
        <w:rPr>
          <w:rFonts w:ascii="Times New Roman" w:hAnsi="Times New Roman" w:cs="Times New Roman"/>
        </w:rPr>
        <w:t xml:space="preserve"> </w:t>
      </w:r>
    </w:p>
    <w:p w:rsidR="002C4D97" w:rsidRDefault="00303880" w:rsidP="00303880">
      <w:pPr>
        <w:spacing w:line="48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CA3480">
        <w:rPr>
          <w:rFonts w:ascii="Times New Roman" w:hAnsi="Times New Roman" w:cs="Times New Roman"/>
        </w:rPr>
        <w:t xml:space="preserve"> </w:t>
      </w:r>
      <w:r w:rsidRPr="00303880">
        <w:rPr>
          <w:rFonts w:ascii="Times New Roman" w:hAnsi="Times New Roman" w:cs="Times New Roman"/>
        </w:rPr>
        <w:t>digital tools and resources</w:t>
      </w:r>
      <w:r>
        <w:rPr>
          <w:rFonts w:ascii="Times New Roman" w:hAnsi="Times New Roman" w:cs="Times New Roman"/>
        </w:rPr>
        <w:t xml:space="preserve">   </w:t>
      </w:r>
    </w:p>
    <w:p w:rsidR="00CA3480" w:rsidRDefault="002C4D97" w:rsidP="002C4D97">
      <w:pPr>
        <w:spacing w:line="480" w:lineRule="auto"/>
        <w:rPr>
          <w:rFonts w:ascii="Times New Roman" w:hAnsi="Times New Roman" w:cs="Times New Roman"/>
        </w:rPr>
      </w:pPr>
      <w:r w:rsidRPr="002C4D97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2C4D97">
        <w:rPr>
          <w:rFonts w:ascii="Times New Roman" w:hAnsi="Times New Roman" w:cs="Times New Roman"/>
        </w:rPr>
        <w:t>Design and Develop Digital Age Learning Experiences and Assessments</w:t>
      </w:r>
      <w:r w:rsidR="00303880">
        <w:rPr>
          <w:rFonts w:ascii="Times New Roman" w:hAnsi="Times New Roman" w:cs="Times New Roman"/>
        </w:rPr>
        <w:t xml:space="preserve"> </w:t>
      </w:r>
    </w:p>
    <w:p w:rsidR="00CA3480" w:rsidRPr="00CA3480" w:rsidRDefault="00CA3480" w:rsidP="00CA348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03880">
        <w:rPr>
          <w:rFonts w:ascii="Times New Roman" w:hAnsi="Times New Roman" w:cs="Times New Roman"/>
        </w:rPr>
        <w:t xml:space="preserve">  </w:t>
      </w:r>
      <w:r w:rsidRPr="00CA3480">
        <w:rPr>
          <w:rFonts w:ascii="Times New Roman" w:hAnsi="Times New Roman" w:cs="Times New Roman"/>
        </w:rPr>
        <w:t xml:space="preserve">a. Design or adapt relevant learning experiences that incorporate digital tools and resources </w:t>
      </w:r>
    </w:p>
    <w:p w:rsidR="00BE2653" w:rsidRDefault="00CA3480" w:rsidP="009E6D02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CA3480">
        <w:rPr>
          <w:rFonts w:ascii="Times New Roman" w:hAnsi="Times New Roman" w:cs="Times New Roman"/>
        </w:rPr>
        <w:t>to promote student learning and creativity</w:t>
      </w:r>
      <w:r w:rsidR="00303880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303880" w:rsidRPr="00303880">
        <w:rPr>
          <w:rFonts w:ascii="Times New Roman" w:hAnsi="Times New Roman" w:cs="Times New Roman"/>
        </w:rPr>
        <w:t xml:space="preserve">   </w:t>
      </w:r>
      <w:r w:rsidR="00303880">
        <w:rPr>
          <w:rFonts w:ascii="Times New Roman" w:hAnsi="Times New Roman" w:cs="Times New Roman"/>
        </w:rPr>
        <w:t xml:space="preserve"> </w:t>
      </w:r>
    </w:p>
    <w:p w:rsidR="000C42F0" w:rsidRPr="00E5467A" w:rsidRDefault="00950136" w:rsidP="00E5467A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Moving Through the Practicum</w:t>
      </w:r>
    </w:p>
    <w:p w:rsidR="000C42F0" w:rsidRPr="00D847A5" w:rsidRDefault="00950136" w:rsidP="0095013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With the support of the Technology Network </w:t>
      </w:r>
      <w:r w:rsidR="00342371">
        <w:rPr>
          <w:rFonts w:ascii="Times New Roman" w:hAnsi="Times New Roman" w:cs="Times New Roman"/>
        </w:rPr>
        <w:t>Specialist</w:t>
      </w:r>
      <w:r>
        <w:rPr>
          <w:rFonts w:ascii="Times New Roman" w:hAnsi="Times New Roman" w:cs="Times New Roman"/>
        </w:rPr>
        <w:t xml:space="preserve"> and the Librarian/Media </w:t>
      </w:r>
      <w:r w:rsidR="00342371">
        <w:rPr>
          <w:rFonts w:ascii="Times New Roman" w:hAnsi="Times New Roman" w:cs="Times New Roman"/>
        </w:rPr>
        <w:t>Liaison,</w:t>
      </w:r>
      <w:r>
        <w:rPr>
          <w:rFonts w:ascii="Times New Roman" w:hAnsi="Times New Roman" w:cs="Times New Roman"/>
        </w:rPr>
        <w:t xml:space="preserve"> </w:t>
      </w:r>
      <w:r w:rsidR="00D32911" w:rsidRPr="00D32911">
        <w:rPr>
          <w:rFonts w:ascii="Times New Roman" w:hAnsi="Times New Roman" w:cs="Times New Roman"/>
          <w:i/>
        </w:rPr>
        <w:t xml:space="preserve">A </w:t>
      </w:r>
      <w:r w:rsidRPr="00342371">
        <w:rPr>
          <w:rFonts w:ascii="Times New Roman" w:hAnsi="Times New Roman" w:cs="Times New Roman"/>
          <w:i/>
        </w:rPr>
        <w:t>Making of a Practicum</w:t>
      </w:r>
      <w:r>
        <w:rPr>
          <w:rFonts w:ascii="Times New Roman" w:hAnsi="Times New Roman" w:cs="Times New Roman"/>
        </w:rPr>
        <w:t xml:space="preserve"> will become a reality. The success of the </w:t>
      </w:r>
      <w:r w:rsidR="00342371">
        <w:rPr>
          <w:rFonts w:ascii="Times New Roman" w:hAnsi="Times New Roman" w:cs="Times New Roman"/>
        </w:rPr>
        <w:t>Practicum</w:t>
      </w:r>
      <w:r w:rsidR="00D32911">
        <w:rPr>
          <w:rFonts w:ascii="Times New Roman" w:hAnsi="Times New Roman" w:cs="Times New Roman"/>
        </w:rPr>
        <w:t xml:space="preserve"> </w:t>
      </w:r>
      <w:r w:rsidR="007C3D03">
        <w:rPr>
          <w:rFonts w:ascii="Times New Roman" w:hAnsi="Times New Roman" w:cs="Times New Roman"/>
        </w:rPr>
        <w:t>and implementing</w:t>
      </w:r>
      <w:r w:rsidR="00342371">
        <w:rPr>
          <w:rFonts w:ascii="Times New Roman" w:hAnsi="Times New Roman" w:cs="Times New Roman"/>
        </w:rPr>
        <w:t xml:space="preserve"> technology,</w:t>
      </w:r>
      <w:r>
        <w:rPr>
          <w:rFonts w:ascii="Times New Roman" w:hAnsi="Times New Roman" w:cs="Times New Roman"/>
        </w:rPr>
        <w:t xml:space="preserve"> will</w:t>
      </w:r>
      <w:r w:rsidR="00925339">
        <w:rPr>
          <w:rFonts w:ascii="Times New Roman" w:hAnsi="Times New Roman" w:cs="Times New Roman"/>
        </w:rPr>
        <w:t xml:space="preserve"> give the school an </w:t>
      </w:r>
      <w:r w:rsidR="002E392E">
        <w:rPr>
          <w:rFonts w:ascii="Times New Roman" w:hAnsi="Times New Roman" w:cs="Times New Roman"/>
        </w:rPr>
        <w:t>opportunity to meeting their technology target goal</w:t>
      </w:r>
      <w:r w:rsidR="00925339">
        <w:rPr>
          <w:rFonts w:ascii="Times New Roman" w:hAnsi="Times New Roman" w:cs="Times New Roman"/>
        </w:rPr>
        <w:t>.</w:t>
      </w:r>
      <w:r w:rsidR="002E392E">
        <w:rPr>
          <w:rFonts w:ascii="Times New Roman" w:hAnsi="Times New Roman" w:cs="Times New Roman"/>
        </w:rPr>
        <w:t xml:space="preserve"> </w:t>
      </w:r>
      <w:r w:rsidR="00925339">
        <w:rPr>
          <w:rFonts w:ascii="Times New Roman" w:hAnsi="Times New Roman" w:cs="Times New Roman"/>
        </w:rPr>
        <w:t>Moreover</w:t>
      </w:r>
      <w:r w:rsidR="0077423E">
        <w:rPr>
          <w:rFonts w:ascii="Times New Roman" w:hAnsi="Times New Roman" w:cs="Times New Roman"/>
        </w:rPr>
        <w:t>, meeting the goal of the Practicum will give the staff and teacher an outlet to obtain te</w:t>
      </w:r>
      <w:r w:rsidR="00D32911">
        <w:rPr>
          <w:rFonts w:ascii="Times New Roman" w:hAnsi="Times New Roman" w:cs="Times New Roman"/>
        </w:rPr>
        <w:t>chnology resources and support</w:t>
      </w:r>
      <w:r w:rsidR="0077423E">
        <w:rPr>
          <w:rFonts w:ascii="Times New Roman" w:hAnsi="Times New Roman" w:cs="Times New Roman"/>
        </w:rPr>
        <w:t xml:space="preserve"> giving them the opportunity to enhance instructional strategies</w:t>
      </w:r>
      <w:r w:rsidR="002E392E">
        <w:rPr>
          <w:rFonts w:ascii="Times New Roman" w:hAnsi="Times New Roman" w:cs="Times New Roman"/>
        </w:rPr>
        <w:t>, motivate</w:t>
      </w:r>
      <w:r w:rsidR="0077423E">
        <w:rPr>
          <w:rFonts w:ascii="Times New Roman" w:hAnsi="Times New Roman" w:cs="Times New Roman"/>
        </w:rPr>
        <w:t xml:space="preserve"> students</w:t>
      </w:r>
      <w:r w:rsidR="002E392E">
        <w:rPr>
          <w:rFonts w:ascii="Times New Roman" w:hAnsi="Times New Roman" w:cs="Times New Roman"/>
        </w:rPr>
        <w:t>,</w:t>
      </w:r>
      <w:r w:rsidR="00D32911">
        <w:rPr>
          <w:rFonts w:ascii="Times New Roman" w:hAnsi="Times New Roman" w:cs="Times New Roman"/>
        </w:rPr>
        <w:t xml:space="preserve"> and increase</w:t>
      </w:r>
      <w:r w:rsidR="0077423E">
        <w:rPr>
          <w:rFonts w:ascii="Times New Roman" w:hAnsi="Times New Roman" w:cs="Times New Roman"/>
        </w:rPr>
        <w:t xml:space="preserve"> learning.</w:t>
      </w:r>
      <w:r w:rsidR="00925339">
        <w:rPr>
          <w:rFonts w:ascii="Times New Roman" w:hAnsi="Times New Roman" w:cs="Times New Roman"/>
        </w:rPr>
        <w:t xml:space="preserve"> Furthermore, the technology classroom will have another technology gadget-iPods to intrigue their creativity and thinking skills.</w:t>
      </w:r>
    </w:p>
    <w:p w:rsidR="000C42F0" w:rsidRDefault="000C4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C42F0" w:rsidRDefault="000C42F0" w:rsidP="00D33D50">
      <w:pPr>
        <w:pStyle w:val="BodyText2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References</w:t>
      </w:r>
    </w:p>
    <w:p w:rsidR="00FC05FA" w:rsidRDefault="00FC05FA" w:rsidP="00CF0957">
      <w:pPr>
        <w:pStyle w:val="Bibliography"/>
        <w:spacing w:line="480" w:lineRule="auto"/>
        <w:ind w:left="720" w:hanging="72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Iste.nets.s</w:t>
      </w:r>
      <w:r w:rsidR="000C42F0" w:rsidRPr="00CF0957">
        <w:rPr>
          <w:rFonts w:ascii="Times New Roman" w:hAnsi="Times New Roman" w:cs="Times New Roman"/>
          <w:noProof/>
        </w:rPr>
        <w:t xml:space="preserve">. </w:t>
      </w:r>
      <w:r>
        <w:rPr>
          <w:rFonts w:ascii="Times New Roman" w:hAnsi="Times New Roman" w:cs="Times New Roman"/>
          <w:i/>
          <w:iCs/>
          <w:noProof/>
        </w:rPr>
        <w:t>Advancing Digital Age Teaching</w:t>
      </w:r>
      <w:r w:rsidR="000C42F0" w:rsidRPr="00CF0957">
        <w:rPr>
          <w:rFonts w:ascii="Times New Roman" w:hAnsi="Times New Roman" w:cs="Times New Roman"/>
          <w:noProof/>
        </w:rPr>
        <w:t xml:space="preserve">. </w:t>
      </w:r>
      <w:r>
        <w:rPr>
          <w:rFonts w:ascii="Times New Roman" w:hAnsi="Times New Roman" w:cs="Times New Roman"/>
          <w:noProof/>
        </w:rPr>
        <w:t xml:space="preserve">05 January 2013, </w:t>
      </w:r>
      <w:r w:rsidR="000C42F0" w:rsidRPr="00CF0957">
        <w:rPr>
          <w:rFonts w:ascii="Times New Roman" w:hAnsi="Times New Roman" w:cs="Times New Roman"/>
          <w:noProof/>
        </w:rPr>
        <w:t xml:space="preserve">Retrieved </w:t>
      </w:r>
      <w:r>
        <w:rPr>
          <w:rFonts w:ascii="Times New Roman" w:hAnsi="Times New Roman" w:cs="Times New Roman"/>
          <w:noProof/>
        </w:rPr>
        <w:t>from</w:t>
      </w:r>
      <w:r w:rsidR="00B31D85">
        <w:rPr>
          <w:rFonts w:ascii="Times New Roman" w:hAnsi="Times New Roman" w:cs="Times New Roman"/>
          <w:noProof/>
        </w:rPr>
        <w:t>:</w:t>
      </w:r>
    </w:p>
    <w:p w:rsidR="000C42F0" w:rsidRDefault="00FC05FA" w:rsidP="00FC05FA">
      <w:pPr>
        <w:pStyle w:val="Bibliography"/>
        <w:spacing w:line="480" w:lineRule="auto"/>
        <w:ind w:left="720"/>
        <w:rPr>
          <w:rFonts w:ascii="Times New Roman" w:hAnsi="Times New Roman" w:cs="Times New Roman"/>
          <w:noProof/>
        </w:rPr>
      </w:pPr>
      <w:r w:rsidRPr="00FC05FA">
        <w:t xml:space="preserve"> </w:t>
      </w:r>
      <w:hyperlink r:id="rId7" w:history="1">
        <w:r w:rsidRPr="009F2363">
          <w:rPr>
            <w:rStyle w:val="Hyperlink"/>
            <w:rFonts w:ascii="Times New Roman" w:hAnsi="Times New Roman" w:cs="Times New Roman"/>
            <w:noProof/>
          </w:rPr>
          <w:t>http://www.iste.org/docs/pdfs/nets-s-standards.pdf?sfvrsn=2</w:t>
        </w:r>
      </w:hyperlink>
    </w:p>
    <w:p w:rsidR="00FC05FA" w:rsidRDefault="00FC05FA" w:rsidP="00FC05FA">
      <w:pPr>
        <w:pStyle w:val="Bibliography"/>
        <w:spacing w:line="480" w:lineRule="auto"/>
        <w:ind w:left="720" w:hanging="72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Iste.nets.t</w:t>
      </w:r>
      <w:r w:rsidRPr="00CF0957">
        <w:rPr>
          <w:rFonts w:ascii="Times New Roman" w:hAnsi="Times New Roman" w:cs="Times New Roman"/>
          <w:noProof/>
        </w:rPr>
        <w:t xml:space="preserve">. </w:t>
      </w:r>
      <w:r>
        <w:rPr>
          <w:rFonts w:ascii="Times New Roman" w:hAnsi="Times New Roman" w:cs="Times New Roman"/>
          <w:i/>
          <w:iCs/>
          <w:noProof/>
        </w:rPr>
        <w:t>Advancing Digital Age Teaching</w:t>
      </w:r>
      <w:r w:rsidRPr="00CF0957">
        <w:rPr>
          <w:rFonts w:ascii="Times New Roman" w:hAnsi="Times New Roman" w:cs="Times New Roman"/>
          <w:noProof/>
        </w:rPr>
        <w:t xml:space="preserve">. </w:t>
      </w:r>
      <w:r>
        <w:rPr>
          <w:rFonts w:ascii="Times New Roman" w:hAnsi="Times New Roman" w:cs="Times New Roman"/>
          <w:noProof/>
        </w:rPr>
        <w:t xml:space="preserve">05 January 2013, </w:t>
      </w:r>
      <w:r w:rsidRPr="00CF0957">
        <w:rPr>
          <w:rFonts w:ascii="Times New Roman" w:hAnsi="Times New Roman" w:cs="Times New Roman"/>
          <w:noProof/>
        </w:rPr>
        <w:t xml:space="preserve">Retrieved </w:t>
      </w:r>
      <w:r>
        <w:rPr>
          <w:rFonts w:ascii="Times New Roman" w:hAnsi="Times New Roman" w:cs="Times New Roman"/>
          <w:noProof/>
        </w:rPr>
        <w:t>from</w:t>
      </w:r>
      <w:r w:rsidR="00B31D85">
        <w:rPr>
          <w:rFonts w:ascii="Times New Roman" w:hAnsi="Times New Roman" w:cs="Times New Roman"/>
          <w:noProof/>
        </w:rPr>
        <w:t>:</w:t>
      </w:r>
    </w:p>
    <w:p w:rsidR="00FC05FA" w:rsidRPr="00FC05FA" w:rsidRDefault="00FC05FA" w:rsidP="00FC05FA">
      <w:r w:rsidRPr="00FC05FA">
        <w:t xml:space="preserve"> </w:t>
      </w:r>
      <w:r>
        <w:tab/>
      </w:r>
      <w:hyperlink r:id="rId8" w:history="1">
        <w:r w:rsidRPr="009F2363">
          <w:rPr>
            <w:rStyle w:val="Hyperlink"/>
            <w:rFonts w:ascii="Times New Roman" w:hAnsi="Times New Roman" w:cs="Times New Roman"/>
            <w:noProof/>
          </w:rPr>
          <w:t>http://www.iste.org/docs/pdfs/nets-t-standards.pdf?sfvrsn=2</w:t>
        </w:r>
      </w:hyperlink>
    </w:p>
    <w:p w:rsidR="00FC05FA" w:rsidRPr="00FC05FA" w:rsidRDefault="00FC05FA" w:rsidP="00FC05FA"/>
    <w:p w:rsidR="000C42F0" w:rsidRPr="008B4F38" w:rsidRDefault="000C42F0" w:rsidP="00CF0957">
      <w:pPr>
        <w:pStyle w:val="BodyText2"/>
        <w:ind w:left="720" w:hanging="720"/>
        <w:rPr>
          <w:rFonts w:ascii="Times New Roman" w:hAnsi="Times New Roman" w:cs="Times New Roman"/>
        </w:rPr>
      </w:pPr>
    </w:p>
    <w:sectPr w:rsidR="000C42F0" w:rsidRPr="008B4F38" w:rsidSect="00A522DF">
      <w:headerReference w:type="default" r:id="rId9"/>
      <w:pgSz w:w="12240" w:h="15840" w:code="1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5D7" w:rsidRDefault="008645D7">
      <w:r>
        <w:separator/>
      </w:r>
    </w:p>
  </w:endnote>
  <w:endnote w:type="continuationSeparator" w:id="0">
    <w:p w:rsidR="008645D7" w:rsidRDefault="0086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NeueLTStd-Th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5D7" w:rsidRDefault="008645D7">
      <w:r>
        <w:separator/>
      </w:r>
    </w:p>
  </w:footnote>
  <w:footnote w:type="continuationSeparator" w:id="0">
    <w:p w:rsidR="008645D7" w:rsidRDefault="008645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BF8" w:rsidRDefault="00A143DD">
    <w:pPr>
      <w:pStyle w:val="Header"/>
      <w:framePr w:wrap="auto" w:vAnchor="text" w:hAnchor="margin" w:xAlign="right" w:y="1"/>
      <w:rPr>
        <w:rStyle w:val="PageNumber"/>
        <w:rFonts w:ascii="Times New Roman" w:hAnsi="Times New Roman" w:cs="Times New Roman"/>
      </w:rPr>
    </w:pPr>
    <w:r>
      <w:rPr>
        <w:rStyle w:val="PageNumber"/>
        <w:rFonts w:ascii="Times New Roman" w:hAnsi="Times New Roman" w:cs="Times New Roman"/>
      </w:rPr>
      <w:fldChar w:fldCharType="begin"/>
    </w:r>
    <w:r w:rsidR="00CD0BF8">
      <w:rPr>
        <w:rStyle w:val="PageNumber"/>
        <w:rFonts w:ascii="Times New Roman" w:hAnsi="Times New Roman" w:cs="Times New Roman"/>
      </w:rPr>
      <w:instrText xml:space="preserve">PAGE  </w:instrText>
    </w:r>
    <w:r>
      <w:rPr>
        <w:rStyle w:val="PageNumber"/>
        <w:rFonts w:ascii="Times New Roman" w:hAnsi="Times New Roman" w:cs="Times New Roman"/>
      </w:rPr>
      <w:fldChar w:fldCharType="separate"/>
    </w:r>
    <w:r w:rsidR="002F04C4">
      <w:rPr>
        <w:rStyle w:val="PageNumber"/>
        <w:rFonts w:ascii="Times New Roman" w:hAnsi="Times New Roman" w:cs="Times New Roman"/>
        <w:noProof/>
      </w:rPr>
      <w:t>4</w:t>
    </w:r>
    <w:r>
      <w:rPr>
        <w:rStyle w:val="PageNumber"/>
        <w:rFonts w:ascii="Times New Roman" w:hAnsi="Times New Roman" w:cs="Times New Roman"/>
      </w:rPr>
      <w:fldChar w:fldCharType="end"/>
    </w:r>
  </w:p>
  <w:p w:rsidR="00CD0BF8" w:rsidRDefault="00CD0BF8">
    <w:pPr>
      <w:pStyle w:val="Header"/>
      <w:ind w:right="3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Setting the Stage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C281B"/>
    <w:multiLevelType w:val="hybridMultilevel"/>
    <w:tmpl w:val="47842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73CAB"/>
    <w:multiLevelType w:val="hybridMultilevel"/>
    <w:tmpl w:val="1B9C7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54272"/>
    <w:multiLevelType w:val="hybridMultilevel"/>
    <w:tmpl w:val="DDBE6A22"/>
    <w:lvl w:ilvl="0" w:tplc="BAF6F85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DAB0807"/>
    <w:multiLevelType w:val="hybridMultilevel"/>
    <w:tmpl w:val="15907E30"/>
    <w:lvl w:ilvl="0" w:tplc="672EF0F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US" w:vendorID="64" w:dllVersion="131078" w:nlCheck="1" w:checkStyle="0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8C3"/>
    <w:rsid w:val="00000198"/>
    <w:rsid w:val="0000278E"/>
    <w:rsid w:val="00010164"/>
    <w:rsid w:val="00044B06"/>
    <w:rsid w:val="000502E2"/>
    <w:rsid w:val="00080087"/>
    <w:rsid w:val="000962D3"/>
    <w:rsid w:val="000B0A25"/>
    <w:rsid w:val="000C42F0"/>
    <w:rsid w:val="000D2814"/>
    <w:rsid w:val="000E625C"/>
    <w:rsid w:val="000E7E16"/>
    <w:rsid w:val="0010461C"/>
    <w:rsid w:val="001109E3"/>
    <w:rsid w:val="00115E47"/>
    <w:rsid w:val="00126E64"/>
    <w:rsid w:val="00140A7F"/>
    <w:rsid w:val="00141CC6"/>
    <w:rsid w:val="0015017C"/>
    <w:rsid w:val="001839DE"/>
    <w:rsid w:val="00195E61"/>
    <w:rsid w:val="001A02E3"/>
    <w:rsid w:val="001B160D"/>
    <w:rsid w:val="001B391B"/>
    <w:rsid w:val="001B45F2"/>
    <w:rsid w:val="001E24DD"/>
    <w:rsid w:val="001F14DF"/>
    <w:rsid w:val="001F1D3C"/>
    <w:rsid w:val="001F6571"/>
    <w:rsid w:val="0021021B"/>
    <w:rsid w:val="00213B9F"/>
    <w:rsid w:val="00234E2E"/>
    <w:rsid w:val="00236264"/>
    <w:rsid w:val="002369D0"/>
    <w:rsid w:val="00253458"/>
    <w:rsid w:val="00273252"/>
    <w:rsid w:val="002A3CD6"/>
    <w:rsid w:val="002A6439"/>
    <w:rsid w:val="002C4D97"/>
    <w:rsid w:val="002D0974"/>
    <w:rsid w:val="002E392E"/>
    <w:rsid w:val="002F04C4"/>
    <w:rsid w:val="002F6983"/>
    <w:rsid w:val="00303880"/>
    <w:rsid w:val="00304984"/>
    <w:rsid w:val="0033044A"/>
    <w:rsid w:val="00342371"/>
    <w:rsid w:val="00342AC5"/>
    <w:rsid w:val="00373CC0"/>
    <w:rsid w:val="00390670"/>
    <w:rsid w:val="00391265"/>
    <w:rsid w:val="00397A29"/>
    <w:rsid w:val="003A2DEA"/>
    <w:rsid w:val="003B0DBA"/>
    <w:rsid w:val="003C48C3"/>
    <w:rsid w:val="003C7293"/>
    <w:rsid w:val="003E17FD"/>
    <w:rsid w:val="004117F9"/>
    <w:rsid w:val="004222A1"/>
    <w:rsid w:val="00425F2E"/>
    <w:rsid w:val="00435C3E"/>
    <w:rsid w:val="00454169"/>
    <w:rsid w:val="00483562"/>
    <w:rsid w:val="0048653C"/>
    <w:rsid w:val="00486C60"/>
    <w:rsid w:val="004930B1"/>
    <w:rsid w:val="004A0C7B"/>
    <w:rsid w:val="004C71FD"/>
    <w:rsid w:val="004D0454"/>
    <w:rsid w:val="004D7826"/>
    <w:rsid w:val="004E7D62"/>
    <w:rsid w:val="00530A1F"/>
    <w:rsid w:val="00571930"/>
    <w:rsid w:val="00591453"/>
    <w:rsid w:val="005978B8"/>
    <w:rsid w:val="005B5C8C"/>
    <w:rsid w:val="005C1F84"/>
    <w:rsid w:val="005C2CDD"/>
    <w:rsid w:val="005D3C75"/>
    <w:rsid w:val="005D5852"/>
    <w:rsid w:val="005F27CE"/>
    <w:rsid w:val="00614689"/>
    <w:rsid w:val="00635F16"/>
    <w:rsid w:val="0066391B"/>
    <w:rsid w:val="00670CF1"/>
    <w:rsid w:val="00675441"/>
    <w:rsid w:val="00694F79"/>
    <w:rsid w:val="006A6B44"/>
    <w:rsid w:val="006A7607"/>
    <w:rsid w:val="006D2C0F"/>
    <w:rsid w:val="006D61B8"/>
    <w:rsid w:val="006D7553"/>
    <w:rsid w:val="006E65A9"/>
    <w:rsid w:val="006F7007"/>
    <w:rsid w:val="007003E7"/>
    <w:rsid w:val="007418C3"/>
    <w:rsid w:val="00752701"/>
    <w:rsid w:val="0076306B"/>
    <w:rsid w:val="00764834"/>
    <w:rsid w:val="0077423E"/>
    <w:rsid w:val="00776FE7"/>
    <w:rsid w:val="0078621E"/>
    <w:rsid w:val="0079331D"/>
    <w:rsid w:val="007C3D03"/>
    <w:rsid w:val="007D3874"/>
    <w:rsid w:val="008120B9"/>
    <w:rsid w:val="00813593"/>
    <w:rsid w:val="00814A31"/>
    <w:rsid w:val="00834CAC"/>
    <w:rsid w:val="008645D7"/>
    <w:rsid w:val="0089641D"/>
    <w:rsid w:val="008B4F38"/>
    <w:rsid w:val="009115E9"/>
    <w:rsid w:val="00925339"/>
    <w:rsid w:val="00930B60"/>
    <w:rsid w:val="0093465F"/>
    <w:rsid w:val="00950136"/>
    <w:rsid w:val="00950AE9"/>
    <w:rsid w:val="0097215B"/>
    <w:rsid w:val="009C213E"/>
    <w:rsid w:val="009E0F06"/>
    <w:rsid w:val="009E6D02"/>
    <w:rsid w:val="00A143DD"/>
    <w:rsid w:val="00A371E8"/>
    <w:rsid w:val="00A4334B"/>
    <w:rsid w:val="00A522DF"/>
    <w:rsid w:val="00A628AA"/>
    <w:rsid w:val="00A835BB"/>
    <w:rsid w:val="00AD2572"/>
    <w:rsid w:val="00AE7728"/>
    <w:rsid w:val="00AF65FC"/>
    <w:rsid w:val="00B16ACC"/>
    <w:rsid w:val="00B31D85"/>
    <w:rsid w:val="00B34F70"/>
    <w:rsid w:val="00B6286C"/>
    <w:rsid w:val="00B96FD1"/>
    <w:rsid w:val="00BA43A7"/>
    <w:rsid w:val="00BD33B0"/>
    <w:rsid w:val="00BD7425"/>
    <w:rsid w:val="00BE2653"/>
    <w:rsid w:val="00BF677C"/>
    <w:rsid w:val="00C05C01"/>
    <w:rsid w:val="00C27D1D"/>
    <w:rsid w:val="00C31751"/>
    <w:rsid w:val="00C3516A"/>
    <w:rsid w:val="00C507E5"/>
    <w:rsid w:val="00C62AFB"/>
    <w:rsid w:val="00C70A0E"/>
    <w:rsid w:val="00C870A9"/>
    <w:rsid w:val="00C90A62"/>
    <w:rsid w:val="00C96724"/>
    <w:rsid w:val="00CA3480"/>
    <w:rsid w:val="00CB2248"/>
    <w:rsid w:val="00CC4924"/>
    <w:rsid w:val="00CD0BF8"/>
    <w:rsid w:val="00CF0957"/>
    <w:rsid w:val="00CF2042"/>
    <w:rsid w:val="00CF4651"/>
    <w:rsid w:val="00D32911"/>
    <w:rsid w:val="00D32DB3"/>
    <w:rsid w:val="00D33D50"/>
    <w:rsid w:val="00D37C6D"/>
    <w:rsid w:val="00D46B94"/>
    <w:rsid w:val="00D61F82"/>
    <w:rsid w:val="00D66A28"/>
    <w:rsid w:val="00D847A5"/>
    <w:rsid w:val="00DA4119"/>
    <w:rsid w:val="00DD237B"/>
    <w:rsid w:val="00E0617A"/>
    <w:rsid w:val="00E13F31"/>
    <w:rsid w:val="00E226E8"/>
    <w:rsid w:val="00E233F4"/>
    <w:rsid w:val="00E27DB4"/>
    <w:rsid w:val="00E5467A"/>
    <w:rsid w:val="00E96600"/>
    <w:rsid w:val="00EB071B"/>
    <w:rsid w:val="00EB1614"/>
    <w:rsid w:val="00EB334F"/>
    <w:rsid w:val="00ED3708"/>
    <w:rsid w:val="00F03E05"/>
    <w:rsid w:val="00F20B2C"/>
    <w:rsid w:val="00F375C3"/>
    <w:rsid w:val="00F466A9"/>
    <w:rsid w:val="00F73602"/>
    <w:rsid w:val="00FC05FA"/>
    <w:rsid w:val="00FC3351"/>
    <w:rsid w:val="00FC3B5E"/>
    <w:rsid w:val="00FD3181"/>
    <w:rsid w:val="00FE3251"/>
    <w:rsid w:val="00FF66BE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nhideWhenUsed="0"/>
    <w:lsdException w:name="TOC Heading" w:uiPriority="39" w:qFormat="1"/>
  </w:latentStyles>
  <w:style w:type="paragraph" w:default="1" w:styleId="Normal">
    <w:name w:val="Normal"/>
    <w:qFormat/>
    <w:rsid w:val="00C3516A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351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4F70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C3516A"/>
  </w:style>
  <w:style w:type="paragraph" w:styleId="Footer">
    <w:name w:val="footer"/>
    <w:basedOn w:val="Normal"/>
    <w:link w:val="FooterChar"/>
    <w:uiPriority w:val="99"/>
    <w:rsid w:val="00C351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F70"/>
    <w:rPr>
      <w:rFonts w:ascii="Arial" w:hAnsi="Arial" w:cs="Arial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C3516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4F70"/>
    <w:rPr>
      <w:rFonts w:cs="Times New Roman"/>
      <w:sz w:val="2"/>
      <w:szCs w:val="2"/>
    </w:rPr>
  </w:style>
  <w:style w:type="paragraph" w:styleId="BodyText2">
    <w:name w:val="Body Text 2"/>
    <w:basedOn w:val="Normal"/>
    <w:link w:val="BodyText2Char"/>
    <w:uiPriority w:val="99"/>
    <w:rsid w:val="00C3516A"/>
    <w:pPr>
      <w:spacing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4F70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B6286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84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847A5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rsid w:val="00CF0957"/>
  </w:style>
  <w:style w:type="paragraph" w:styleId="Title">
    <w:name w:val="Title"/>
    <w:basedOn w:val="Normal"/>
    <w:next w:val="Normal"/>
    <w:link w:val="TitleChar"/>
    <w:uiPriority w:val="10"/>
    <w:qFormat/>
    <w:rsid w:val="00CD0B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0B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FC05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e.org/docs/pdfs/nets-t-standards.pdf?sfvrsn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te.org/docs/pdfs/nets-s-standards.pdf?sfvrsn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765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Running Head:  APA TEMPLATE</vt:lpstr>
    </vt:vector>
  </TitlesOfParts>
  <Company/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Running Head:  APA TEMPLATE</dc:title>
  <dc:subject/>
  <dc:creator>Mom</dc:creator>
  <cp:keywords/>
  <dc:description/>
  <cp:lastModifiedBy>HISD</cp:lastModifiedBy>
  <cp:revision>2</cp:revision>
  <cp:lastPrinted>1998-05-12T23:21:00Z</cp:lastPrinted>
  <dcterms:created xsi:type="dcterms:W3CDTF">2013-01-09T02:45:00Z</dcterms:created>
  <dcterms:modified xsi:type="dcterms:W3CDTF">2013-01-09T02:45:00Z</dcterms:modified>
</cp:coreProperties>
</file>